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7105"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豫北医学院平原校区（消防设施维保检测）服务项目报价单</w:t>
      </w:r>
    </w:p>
    <w:tbl>
      <w:tblPr>
        <w:tblStyle w:val="3"/>
        <w:tblpPr w:leftFromText="180" w:rightFromText="180" w:vertAnchor="page" w:horzAnchor="page" w:tblpX="1597" w:tblpY="3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5F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85365A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08B889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6C7F189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47B55D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</w:tcPr>
          <w:p w14:paraId="6379426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</w:tr>
      <w:tr w14:paraId="439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B469FD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6346731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人员工资</w:t>
            </w:r>
          </w:p>
        </w:tc>
        <w:tc>
          <w:tcPr>
            <w:tcW w:w="1704" w:type="dxa"/>
          </w:tcPr>
          <w:p w14:paraId="1B3EF3C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2D0560E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6EDB261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5B2A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BECDD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3BCFDBA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月检费用</w:t>
            </w:r>
          </w:p>
        </w:tc>
        <w:tc>
          <w:tcPr>
            <w:tcW w:w="1704" w:type="dxa"/>
          </w:tcPr>
          <w:p w14:paraId="4D190D3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304C10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1998034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7032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B969A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2800BB7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年检费用</w:t>
            </w:r>
          </w:p>
        </w:tc>
        <w:tc>
          <w:tcPr>
            <w:tcW w:w="1704" w:type="dxa"/>
          </w:tcPr>
          <w:p w14:paraId="552BE0B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09B32B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3227B40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4F3C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2031B4B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E050E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配件费用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7A11E7C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157368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E252C5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01E4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CCB1CD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…5…</w:t>
            </w:r>
          </w:p>
        </w:tc>
        <w:tc>
          <w:tcPr>
            <w:tcW w:w="1704" w:type="dxa"/>
          </w:tcPr>
          <w:p w14:paraId="5A0214F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…其他…</w:t>
            </w:r>
          </w:p>
        </w:tc>
        <w:tc>
          <w:tcPr>
            <w:tcW w:w="1704" w:type="dxa"/>
          </w:tcPr>
          <w:p w14:paraId="641AF05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4E5AFDA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 w14:paraId="0F517B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09E0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EF87C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7D792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652D7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A5E04B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72854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11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F905C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A94D2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D12561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48B0E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F1AAC8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47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 w14:paraId="28AD39C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投标价格（小写）</w:t>
            </w:r>
          </w:p>
        </w:tc>
        <w:tc>
          <w:tcPr>
            <w:tcW w:w="5114" w:type="dxa"/>
            <w:gridSpan w:val="3"/>
          </w:tcPr>
          <w:p w14:paraId="2E4D56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EE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 w14:paraId="69E8C8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投标价格（大写）</w:t>
            </w:r>
          </w:p>
        </w:tc>
        <w:tc>
          <w:tcPr>
            <w:tcW w:w="5114" w:type="dxa"/>
            <w:gridSpan w:val="3"/>
          </w:tcPr>
          <w:p w14:paraId="24D14B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32A7D24"/>
    <w:p w14:paraId="0822B3EA">
      <w:pPr>
        <w:bidi w:val="0"/>
        <w:rPr>
          <w:lang w:val="en-US" w:eastAsia="zh-CN"/>
        </w:rPr>
      </w:pPr>
    </w:p>
    <w:p w14:paraId="6461C9D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备注：根据投标单位自身可进行详细说明。</w:t>
      </w:r>
    </w:p>
    <w:p w14:paraId="0EFD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维保期限2025年9月1至2026年8月31日。</w:t>
      </w:r>
    </w:p>
    <w:p w14:paraId="2F65BA86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480" w:tblpY="11467"/>
        <w:tblOverlap w:val="never"/>
        <w:tblW w:w="50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70"/>
        <w:gridCol w:w="6394"/>
      </w:tblGrid>
      <w:tr w14:paraId="6909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E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9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4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投标人（供应商）名称：</w:t>
            </w:r>
            <w:r>
              <w:rPr>
                <w:rStyle w:val="6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lang w:val="en-US" w:eastAsia="zh-CN" w:bidi="ar"/>
              </w:rPr>
              <w:t xml:space="preserve">(企业公章）  </w:t>
            </w:r>
          </w:p>
        </w:tc>
      </w:tr>
      <w:tr w14:paraId="38DB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2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84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1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日期：   年   月   日</w:t>
            </w:r>
          </w:p>
        </w:tc>
      </w:tr>
    </w:tbl>
    <w:p w14:paraId="7ADE561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538050A9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</w:p>
    <w:p w14:paraId="238B2671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CDB"/>
    <w:rsid w:val="2E144C02"/>
    <w:rsid w:val="54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2025-08-04T15:21:00Z</dcterms:created>
  <dc:creator>睢文超</dc:creator>
  <cp:lastModifiedBy>admin</cp:lastModifiedBy>
  <dcterms:modified xsi:type="dcterms:W3CDTF">2025-08-05T13:34:16Z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ED3BF0D8F9484047A8055198421AEED4_12</vt:lpwstr>
  </property>
</Properties>
</file>