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B9" w:rsidRDefault="00745F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5FB9" w:rsidRDefault="00745F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5FB9" w:rsidRDefault="00745F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5FB9" w:rsidRDefault="00745F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5FB9" w:rsidRDefault="00745F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5FB9" w:rsidRDefault="00745FB9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745FB9" w:rsidRDefault="004F1CED">
      <w:pPr>
        <w:spacing w:line="1044" w:lineRule="exact"/>
        <w:ind w:left="429"/>
        <w:rPr>
          <w:rFonts w:ascii="方正小标宋简体" w:eastAsia="方正小标宋简体" w:hAnsi="方正小标宋简体" w:cs="方正小标宋简体"/>
          <w:sz w:val="90"/>
          <w:szCs w:val="90"/>
          <w:lang w:eastAsia="zh-CN"/>
        </w:rPr>
      </w:pPr>
      <w:r>
        <w:rPr>
          <w:rFonts w:ascii="方正小标宋简体" w:eastAsia="方正小标宋简体" w:hAnsi="方正小标宋简体" w:cs="方正小标宋简体"/>
          <w:color w:val="FF0000"/>
          <w:spacing w:val="33"/>
          <w:w w:val="80"/>
          <w:sz w:val="90"/>
          <w:szCs w:val="90"/>
          <w:lang w:eastAsia="zh-CN"/>
        </w:rPr>
        <w:t>河</w:t>
      </w:r>
      <w:r>
        <w:rPr>
          <w:rFonts w:ascii="方正小标宋简体" w:eastAsia="方正小标宋简体" w:hAnsi="方正小标宋简体" w:cs="方正小标宋简体"/>
          <w:color w:val="FF0000"/>
          <w:spacing w:val="28"/>
          <w:w w:val="80"/>
          <w:sz w:val="90"/>
          <w:szCs w:val="90"/>
          <w:lang w:eastAsia="zh-CN"/>
        </w:rPr>
        <w:t>南</w:t>
      </w:r>
      <w:r>
        <w:rPr>
          <w:rFonts w:ascii="方正小标宋简体" w:eastAsia="方正小标宋简体" w:hAnsi="方正小标宋简体" w:cs="方正小标宋简体"/>
          <w:color w:val="FF0000"/>
          <w:spacing w:val="33"/>
          <w:w w:val="80"/>
          <w:sz w:val="90"/>
          <w:szCs w:val="90"/>
          <w:lang w:eastAsia="zh-CN"/>
        </w:rPr>
        <w:t>省</w:t>
      </w:r>
      <w:r>
        <w:rPr>
          <w:rFonts w:ascii="方正小标宋简体" w:eastAsia="方正小标宋简体" w:hAnsi="方正小标宋简体" w:cs="方正小标宋简体"/>
          <w:color w:val="FF0000"/>
          <w:spacing w:val="28"/>
          <w:w w:val="80"/>
          <w:sz w:val="90"/>
          <w:szCs w:val="90"/>
          <w:lang w:eastAsia="zh-CN"/>
        </w:rPr>
        <w:t>教</w:t>
      </w:r>
      <w:r>
        <w:rPr>
          <w:rFonts w:ascii="方正小标宋简体" w:eastAsia="方正小标宋简体" w:hAnsi="方正小标宋简体" w:cs="方正小标宋简体"/>
          <w:color w:val="FF0000"/>
          <w:spacing w:val="33"/>
          <w:w w:val="80"/>
          <w:sz w:val="90"/>
          <w:szCs w:val="90"/>
          <w:lang w:eastAsia="zh-CN"/>
        </w:rPr>
        <w:t>育</w:t>
      </w:r>
      <w:r>
        <w:rPr>
          <w:rFonts w:ascii="方正小标宋简体" w:eastAsia="方正小标宋简体" w:hAnsi="方正小标宋简体" w:cs="方正小标宋简体"/>
          <w:color w:val="FF0000"/>
          <w:spacing w:val="28"/>
          <w:w w:val="80"/>
          <w:sz w:val="90"/>
          <w:szCs w:val="90"/>
          <w:lang w:eastAsia="zh-CN"/>
        </w:rPr>
        <w:t>厅</w:t>
      </w:r>
      <w:r>
        <w:rPr>
          <w:rFonts w:ascii="方正小标宋简体" w:eastAsia="方正小标宋简体" w:hAnsi="方正小标宋简体" w:cs="方正小标宋简体"/>
          <w:color w:val="FF0000"/>
          <w:spacing w:val="33"/>
          <w:w w:val="80"/>
          <w:sz w:val="90"/>
          <w:szCs w:val="90"/>
          <w:lang w:eastAsia="zh-CN"/>
        </w:rPr>
        <w:t>办</w:t>
      </w:r>
      <w:r>
        <w:rPr>
          <w:rFonts w:ascii="方正小标宋简体" w:eastAsia="方正小标宋简体" w:hAnsi="方正小标宋简体" w:cs="方正小标宋简体"/>
          <w:color w:val="FF0000"/>
          <w:spacing w:val="28"/>
          <w:w w:val="80"/>
          <w:sz w:val="90"/>
          <w:szCs w:val="90"/>
          <w:lang w:eastAsia="zh-CN"/>
        </w:rPr>
        <w:t>公</w:t>
      </w:r>
      <w:r>
        <w:rPr>
          <w:rFonts w:ascii="方正小标宋简体" w:eastAsia="方正小标宋简体" w:hAnsi="方正小标宋简体" w:cs="方正小标宋简体"/>
          <w:color w:val="FF0000"/>
          <w:spacing w:val="33"/>
          <w:w w:val="80"/>
          <w:sz w:val="90"/>
          <w:szCs w:val="90"/>
          <w:lang w:eastAsia="zh-CN"/>
        </w:rPr>
        <w:t>室</w:t>
      </w:r>
      <w:r>
        <w:rPr>
          <w:rFonts w:ascii="方正小标宋简体" w:eastAsia="方正小标宋简体" w:hAnsi="方正小标宋简体" w:cs="方正小标宋简体"/>
          <w:color w:val="FF0000"/>
          <w:spacing w:val="28"/>
          <w:w w:val="80"/>
          <w:sz w:val="90"/>
          <w:szCs w:val="90"/>
          <w:lang w:eastAsia="zh-CN"/>
        </w:rPr>
        <w:t>文</w:t>
      </w:r>
      <w:r>
        <w:rPr>
          <w:rFonts w:ascii="方正小标宋简体" w:eastAsia="方正小标宋简体" w:hAnsi="方正小标宋简体" w:cs="方正小标宋简体"/>
          <w:color w:val="FF0000"/>
          <w:w w:val="80"/>
          <w:sz w:val="90"/>
          <w:szCs w:val="90"/>
          <w:lang w:eastAsia="zh-CN"/>
        </w:rPr>
        <w:t>件</w:t>
      </w:r>
    </w:p>
    <w:p w:rsidR="00745FB9" w:rsidRDefault="00745FB9">
      <w:pPr>
        <w:rPr>
          <w:rFonts w:ascii="方正小标宋简体" w:eastAsia="方正小标宋简体" w:hAnsi="方正小标宋简体" w:cs="方正小标宋简体"/>
          <w:sz w:val="20"/>
          <w:szCs w:val="20"/>
          <w:lang w:eastAsia="zh-CN"/>
        </w:rPr>
      </w:pPr>
    </w:p>
    <w:p w:rsidR="00745FB9" w:rsidRDefault="00745FB9">
      <w:pPr>
        <w:rPr>
          <w:rFonts w:ascii="方正小标宋简体" w:eastAsia="方正小标宋简体" w:hAnsi="方正小标宋简体" w:cs="方正小标宋简体"/>
          <w:sz w:val="20"/>
          <w:szCs w:val="20"/>
          <w:lang w:eastAsia="zh-CN"/>
        </w:rPr>
      </w:pPr>
    </w:p>
    <w:p w:rsidR="00745FB9" w:rsidRDefault="00745FB9">
      <w:pPr>
        <w:spacing w:before="14"/>
        <w:rPr>
          <w:rFonts w:ascii="方正小标宋简体" w:eastAsia="方正小标宋简体" w:hAnsi="方正小标宋简体" w:cs="方正小标宋简体"/>
          <w:sz w:val="16"/>
          <w:szCs w:val="16"/>
          <w:lang w:eastAsia="zh-CN"/>
        </w:rPr>
      </w:pPr>
    </w:p>
    <w:p w:rsidR="00745FB9" w:rsidRDefault="004F1CED">
      <w:pPr>
        <w:pStyle w:val="a3"/>
        <w:spacing w:before="9"/>
        <w:ind w:left="2870" w:right="3020"/>
        <w:jc w:val="center"/>
      </w:pPr>
      <w:r>
        <w:rPr>
          <w:spacing w:val="4"/>
        </w:rPr>
        <w:t>教办外〔</w:t>
      </w:r>
      <w:r>
        <w:rPr>
          <w:rFonts w:cs="仿宋_GB2312"/>
          <w:spacing w:val="4"/>
        </w:rPr>
        <w:t>2020</w:t>
      </w:r>
      <w:r>
        <w:rPr>
          <w:spacing w:val="4"/>
        </w:rPr>
        <w:t>〕</w:t>
      </w:r>
      <w:r>
        <w:rPr>
          <w:rFonts w:cs="仿宋_GB2312"/>
          <w:spacing w:val="4"/>
        </w:rPr>
        <w:t>8</w:t>
      </w:r>
      <w:r>
        <w:rPr>
          <w:rFonts w:cs="仿宋_GB2312"/>
          <w:spacing w:val="-71"/>
        </w:rPr>
        <w:t xml:space="preserve"> </w:t>
      </w:r>
      <w:r>
        <w:t>号</w:t>
      </w:r>
    </w:p>
    <w:p w:rsidR="00745FB9" w:rsidRDefault="00745FB9">
      <w:pPr>
        <w:spacing w:before="4"/>
        <w:rPr>
          <w:rFonts w:ascii="仿宋_GB2312" w:eastAsia="仿宋_GB2312" w:hAnsi="仿宋_GB2312" w:cs="仿宋_GB2312"/>
          <w:sz w:val="15"/>
          <w:szCs w:val="15"/>
        </w:rPr>
      </w:pPr>
    </w:p>
    <w:p w:rsidR="00745FB9" w:rsidRDefault="004F1CED">
      <w:pPr>
        <w:spacing w:line="20" w:lineRule="atLeast"/>
        <w:ind w:left="119"/>
        <w:rPr>
          <w:rFonts w:ascii="仿宋_GB2312" w:eastAsia="仿宋_GB2312" w:hAnsi="仿宋_GB2312" w:cs="仿宋_GB2312"/>
          <w:sz w:val="2"/>
          <w:szCs w:val="2"/>
        </w:rPr>
      </w:pPr>
      <w:r>
        <w:rPr>
          <w:rFonts w:ascii="仿宋_GB2312" w:eastAsia="仿宋_GB2312" w:hAnsi="仿宋_GB2312" w:cs="仿宋_GB2312"/>
          <w:sz w:val="2"/>
          <w:szCs w:val="2"/>
        </w:rPr>
      </w:r>
      <w:r>
        <w:rPr>
          <w:rFonts w:ascii="仿宋_GB2312" w:eastAsia="仿宋_GB2312" w:hAnsi="仿宋_GB2312" w:cs="仿宋_GB2312"/>
          <w:sz w:val="2"/>
          <w:szCs w:val="2"/>
        </w:rPr>
        <w:pict>
          <v:group id="_x0000_s1033" style="width:441.5pt;height:.5pt;mso-position-horizontal-relative:char;mso-position-vertical-relative:line" coordsize="8830,10">
            <v:group id="_x0000_s1034" style="position:absolute;left:5;top:5;width:8820;height:2" coordorigin="5,5" coordsize="8820,2">
              <v:shape id="_x0000_s1035" style="position:absolute;left:5;top:5;width:8820;height:2" coordorigin="5,5" coordsize="8820,0" path="m5,5r8820,e" filled="f" strokecolor="red" strokeweight=".5pt">
                <v:path arrowok="t"/>
              </v:shape>
            </v:group>
            <w10:wrap type="none"/>
            <w10:anchorlock/>
          </v:group>
        </w:pict>
      </w:r>
    </w:p>
    <w:p w:rsidR="00745FB9" w:rsidRDefault="00745FB9">
      <w:pPr>
        <w:rPr>
          <w:rFonts w:ascii="仿宋_GB2312" w:eastAsia="仿宋_GB2312" w:hAnsi="仿宋_GB2312" w:cs="仿宋_GB2312"/>
          <w:sz w:val="30"/>
          <w:szCs w:val="30"/>
        </w:rPr>
      </w:pPr>
    </w:p>
    <w:p w:rsidR="00745FB9" w:rsidRDefault="00745FB9">
      <w:pPr>
        <w:rPr>
          <w:rFonts w:ascii="仿宋_GB2312" w:eastAsia="仿宋_GB2312" w:hAnsi="仿宋_GB2312" w:cs="仿宋_GB2312"/>
          <w:sz w:val="30"/>
          <w:szCs w:val="30"/>
        </w:rPr>
      </w:pPr>
    </w:p>
    <w:p w:rsidR="008C47C9" w:rsidRDefault="004F1CED" w:rsidP="008C47C9">
      <w:pPr>
        <w:pStyle w:val="1"/>
        <w:spacing w:before="224" w:line="682" w:lineRule="exact"/>
        <w:ind w:firstLine="1915"/>
        <w:rPr>
          <w:rFonts w:hint="eastAsia"/>
          <w:spacing w:val="28"/>
          <w:lang w:eastAsia="zh-CN"/>
        </w:rPr>
      </w:pPr>
      <w:r>
        <w:rPr>
          <w:spacing w:val="6"/>
          <w:lang w:eastAsia="zh-CN"/>
        </w:rPr>
        <w:t>河南省教育厅办公室</w:t>
      </w:r>
    </w:p>
    <w:p w:rsidR="008C47C9" w:rsidRDefault="004F1CED" w:rsidP="008C47C9">
      <w:pPr>
        <w:pStyle w:val="1"/>
        <w:spacing w:before="224" w:line="682" w:lineRule="exact"/>
        <w:rPr>
          <w:rFonts w:hint="eastAsia"/>
          <w:spacing w:val="6"/>
          <w:lang w:eastAsia="zh-CN"/>
        </w:rPr>
      </w:pPr>
      <w:r>
        <w:rPr>
          <w:spacing w:val="6"/>
          <w:lang w:eastAsia="zh-CN"/>
        </w:rPr>
        <w:t>关于做好我省</w:t>
      </w:r>
      <w:r w:rsidRPr="008C47C9">
        <w:rPr>
          <w:spacing w:val="6"/>
          <w:lang w:eastAsia="zh-CN"/>
        </w:rPr>
        <w:t xml:space="preserve"> </w:t>
      </w:r>
      <w:r w:rsidRPr="008C47C9">
        <w:rPr>
          <w:spacing w:val="6"/>
          <w:lang w:eastAsia="zh-CN"/>
        </w:rPr>
        <w:t>2020</w:t>
      </w:r>
      <w:r w:rsidRPr="008C47C9">
        <w:rPr>
          <w:spacing w:val="6"/>
          <w:lang w:eastAsia="zh-CN"/>
        </w:rPr>
        <w:t xml:space="preserve"> </w:t>
      </w:r>
      <w:r>
        <w:rPr>
          <w:spacing w:val="6"/>
          <w:lang w:eastAsia="zh-CN"/>
        </w:rPr>
        <w:t>年国家公派出国留学</w:t>
      </w:r>
    </w:p>
    <w:p w:rsidR="00745FB9" w:rsidRPr="008C47C9" w:rsidRDefault="004F1CED" w:rsidP="008C47C9">
      <w:pPr>
        <w:pStyle w:val="1"/>
        <w:spacing w:before="224" w:line="682" w:lineRule="exact"/>
        <w:jc w:val="center"/>
        <w:rPr>
          <w:spacing w:val="6"/>
          <w:lang w:eastAsia="zh-CN"/>
        </w:rPr>
      </w:pPr>
      <w:r w:rsidRPr="008C47C9">
        <w:rPr>
          <w:spacing w:val="6"/>
          <w:lang w:eastAsia="zh-CN"/>
        </w:rPr>
        <w:t>选派工</w:t>
      </w:r>
      <w:r w:rsidRPr="008C47C9">
        <w:rPr>
          <w:spacing w:val="6"/>
          <w:lang w:eastAsia="zh-CN"/>
        </w:rPr>
        <w:t>作</w:t>
      </w:r>
      <w:r w:rsidRPr="008C47C9">
        <w:rPr>
          <w:spacing w:val="6"/>
          <w:lang w:eastAsia="zh-CN"/>
        </w:rPr>
        <w:t>的通</w:t>
      </w:r>
      <w:r w:rsidRPr="008C47C9">
        <w:rPr>
          <w:spacing w:val="6"/>
          <w:lang w:eastAsia="zh-CN"/>
        </w:rPr>
        <w:t>知</w:t>
      </w:r>
    </w:p>
    <w:p w:rsidR="00745FB9" w:rsidRDefault="004F1CED">
      <w:pPr>
        <w:pStyle w:val="a3"/>
        <w:spacing w:before="0"/>
        <w:ind w:left="122"/>
        <w:rPr>
          <w:lang w:eastAsia="zh-CN"/>
        </w:rPr>
      </w:pPr>
      <w:r>
        <w:rPr>
          <w:spacing w:val="5"/>
          <w:lang w:eastAsia="zh-CN"/>
        </w:rPr>
        <w:t>各有关单位：</w:t>
      </w:r>
    </w:p>
    <w:p w:rsidR="00745FB9" w:rsidRDefault="004F1CED">
      <w:pPr>
        <w:pStyle w:val="a3"/>
        <w:ind w:left="741"/>
        <w:rPr>
          <w:lang w:eastAsia="zh-CN"/>
        </w:rPr>
      </w:pPr>
      <w:r>
        <w:rPr>
          <w:rFonts w:cs="仿宋_GB2312"/>
          <w:spacing w:val="2"/>
          <w:lang w:eastAsia="zh-CN"/>
        </w:rPr>
        <w:t>2020</w:t>
      </w:r>
      <w:r>
        <w:rPr>
          <w:rFonts w:cs="仿宋_GB2312"/>
          <w:spacing w:val="16"/>
          <w:lang w:eastAsia="zh-CN"/>
        </w:rPr>
        <w:t xml:space="preserve"> </w:t>
      </w:r>
      <w:r>
        <w:rPr>
          <w:spacing w:val="13"/>
          <w:lang w:eastAsia="zh-CN"/>
        </w:rPr>
        <w:t>年国家公派出国留学选派工作即将开始，为做好我省</w:t>
      </w:r>
    </w:p>
    <w:p w:rsidR="008C47C9" w:rsidRPr="008C47C9" w:rsidRDefault="004F1CED" w:rsidP="008C47C9">
      <w:pPr>
        <w:pStyle w:val="a3"/>
        <w:spacing w:line="359" w:lineRule="auto"/>
        <w:ind w:left="741" w:hanging="620"/>
        <w:rPr>
          <w:rFonts w:hint="eastAsia"/>
          <w:spacing w:val="24"/>
          <w:lang w:eastAsia="zh-CN"/>
        </w:rPr>
      </w:pPr>
      <w:r>
        <w:rPr>
          <w:rFonts w:cs="仿宋_GB2312"/>
          <w:spacing w:val="2"/>
          <w:lang w:eastAsia="zh-CN"/>
        </w:rPr>
        <w:t>2020</w:t>
      </w:r>
      <w:r>
        <w:rPr>
          <w:rFonts w:cs="仿宋_GB2312"/>
          <w:spacing w:val="-70"/>
          <w:lang w:eastAsia="zh-CN"/>
        </w:rPr>
        <w:t xml:space="preserve"> </w:t>
      </w:r>
      <w:r>
        <w:rPr>
          <w:spacing w:val="6"/>
          <w:lang w:eastAsia="zh-CN"/>
        </w:rPr>
        <w:t>年国家公派出国留学工作，现将有关事项通知如下：</w:t>
      </w:r>
      <w:r>
        <w:rPr>
          <w:spacing w:val="24"/>
          <w:lang w:eastAsia="zh-CN"/>
        </w:rPr>
        <w:t xml:space="preserve"> </w:t>
      </w:r>
    </w:p>
    <w:p w:rsidR="008C47C9" w:rsidRDefault="004F1CED" w:rsidP="008C47C9">
      <w:pPr>
        <w:pStyle w:val="a3"/>
        <w:numPr>
          <w:ilvl w:val="0"/>
          <w:numId w:val="1"/>
        </w:numPr>
        <w:spacing w:line="359" w:lineRule="auto"/>
        <w:rPr>
          <w:rFonts w:ascii="黑体" w:eastAsia="黑体" w:hAnsi="黑体" w:cs="黑体" w:hint="eastAsia"/>
          <w:spacing w:val="25"/>
          <w:lang w:eastAsia="zh-CN"/>
        </w:rPr>
      </w:pPr>
      <w:r>
        <w:rPr>
          <w:rFonts w:ascii="黑体" w:eastAsia="黑体" w:hAnsi="黑体" w:cs="黑体"/>
          <w:spacing w:val="5"/>
          <w:lang w:eastAsia="zh-CN"/>
        </w:rPr>
        <w:t>总体要求</w:t>
      </w:r>
      <w:r>
        <w:rPr>
          <w:rFonts w:ascii="黑体" w:eastAsia="黑体" w:hAnsi="黑体" w:cs="黑体"/>
          <w:spacing w:val="25"/>
          <w:lang w:eastAsia="zh-CN"/>
        </w:rPr>
        <w:t xml:space="preserve"> </w:t>
      </w:r>
    </w:p>
    <w:p w:rsidR="00745FB9" w:rsidRDefault="004F1CED" w:rsidP="008C47C9">
      <w:pPr>
        <w:pStyle w:val="a3"/>
        <w:spacing w:line="359" w:lineRule="auto"/>
        <w:ind w:leftChars="55" w:left="121" w:firstLineChars="196" w:firstLine="600"/>
        <w:rPr>
          <w:lang w:eastAsia="zh-CN"/>
        </w:rPr>
      </w:pPr>
      <w:r>
        <w:rPr>
          <w:spacing w:val="6"/>
          <w:lang w:eastAsia="zh-CN"/>
        </w:rPr>
        <w:t>遵循</w:t>
      </w:r>
      <w:r>
        <w:rPr>
          <w:spacing w:val="6"/>
          <w:lang w:eastAsia="zh-CN"/>
        </w:rPr>
        <w:t>“</w:t>
      </w:r>
      <w:r>
        <w:rPr>
          <w:spacing w:val="6"/>
          <w:lang w:eastAsia="zh-CN"/>
        </w:rPr>
        <w:t>公开、公平、公正</w:t>
      </w:r>
      <w:r>
        <w:rPr>
          <w:spacing w:val="6"/>
          <w:lang w:eastAsia="zh-CN"/>
        </w:rPr>
        <w:t>”</w:t>
      </w:r>
      <w:r>
        <w:rPr>
          <w:spacing w:val="6"/>
          <w:lang w:eastAsia="zh-CN"/>
        </w:rPr>
        <w:t>的原则，采取</w:t>
      </w:r>
      <w:r>
        <w:rPr>
          <w:spacing w:val="6"/>
          <w:lang w:eastAsia="zh-CN"/>
        </w:rPr>
        <w:t>“</w:t>
      </w:r>
      <w:r>
        <w:rPr>
          <w:spacing w:val="6"/>
          <w:lang w:eastAsia="zh-CN"/>
        </w:rPr>
        <w:t>个人申请，单位</w:t>
      </w:r>
    </w:p>
    <w:p w:rsidR="00745FB9" w:rsidRDefault="004F1CED" w:rsidP="008C47C9">
      <w:pPr>
        <w:pStyle w:val="a3"/>
        <w:spacing w:before="43" w:line="359" w:lineRule="auto"/>
        <w:ind w:left="122" w:right="120"/>
        <w:rPr>
          <w:lang w:eastAsia="zh-CN"/>
        </w:rPr>
        <w:sectPr w:rsidR="00745FB9">
          <w:footerReference w:type="even" r:id="rId8"/>
          <w:footerReference w:type="default" r:id="rId9"/>
          <w:type w:val="continuous"/>
          <w:pgSz w:w="11910" w:h="16840"/>
          <w:pgMar w:top="1580" w:right="1320" w:bottom="1740" w:left="1520" w:header="720" w:footer="1558" w:gutter="0"/>
          <w:pgNumType w:start="1"/>
          <w:cols w:space="720"/>
        </w:sectPr>
      </w:pPr>
      <w:r>
        <w:rPr>
          <w:spacing w:val="6"/>
          <w:lang w:eastAsia="zh-CN"/>
        </w:rPr>
        <w:t>推荐，专家评审，</w:t>
      </w:r>
      <w:bookmarkStart w:id="0" w:name="_GoBack"/>
      <w:bookmarkEnd w:id="0"/>
      <w:r>
        <w:rPr>
          <w:spacing w:val="6"/>
          <w:lang w:eastAsia="zh-CN"/>
        </w:rPr>
        <w:t>择优录取</w:t>
      </w:r>
      <w:proofErr w:type="gramStart"/>
      <w:r>
        <w:rPr>
          <w:spacing w:val="6"/>
          <w:lang w:eastAsia="zh-CN"/>
        </w:rPr>
        <w:t>”</w:t>
      </w:r>
      <w:proofErr w:type="gramEnd"/>
      <w:r>
        <w:rPr>
          <w:spacing w:val="6"/>
          <w:lang w:eastAsia="zh-CN"/>
        </w:rPr>
        <w:t>的方式，重点依托国家重大工程、</w:t>
      </w:r>
      <w:r>
        <w:rPr>
          <w:spacing w:val="30"/>
          <w:lang w:eastAsia="zh-CN"/>
        </w:rPr>
        <w:t xml:space="preserve"> </w:t>
      </w:r>
      <w:r>
        <w:rPr>
          <w:spacing w:val="6"/>
          <w:lang w:eastAsia="zh-CN"/>
        </w:rPr>
        <w:t>重点学科和研究基地、重大科研项目以及国际学术交流合作进行</w:t>
      </w:r>
      <w:r>
        <w:rPr>
          <w:spacing w:val="30"/>
          <w:lang w:eastAsia="zh-CN"/>
        </w:rPr>
        <w:t xml:space="preserve"> </w:t>
      </w:r>
      <w:r>
        <w:rPr>
          <w:spacing w:val="9"/>
          <w:lang w:eastAsia="zh-CN"/>
        </w:rPr>
        <w:t>选</w:t>
      </w:r>
      <w:r>
        <w:rPr>
          <w:spacing w:val="4"/>
          <w:lang w:eastAsia="zh-CN"/>
        </w:rPr>
        <w:t>拔</w:t>
      </w:r>
      <w:r>
        <w:rPr>
          <w:spacing w:val="-106"/>
          <w:lang w:eastAsia="zh-CN"/>
        </w:rPr>
        <w:t>。</w:t>
      </w:r>
      <w:r>
        <w:rPr>
          <w:spacing w:val="4"/>
          <w:lang w:eastAsia="zh-CN"/>
        </w:rPr>
        <w:t>凡</w:t>
      </w:r>
      <w:r>
        <w:rPr>
          <w:spacing w:val="9"/>
          <w:lang w:eastAsia="zh-CN"/>
        </w:rPr>
        <w:t>符</w:t>
      </w:r>
      <w:r>
        <w:rPr>
          <w:spacing w:val="-111"/>
          <w:lang w:eastAsia="zh-CN"/>
        </w:rPr>
        <w:t>合</w:t>
      </w:r>
      <w:r>
        <w:rPr>
          <w:spacing w:val="11"/>
          <w:lang w:eastAsia="zh-CN"/>
        </w:rPr>
        <w:t>《</w:t>
      </w:r>
      <w:r>
        <w:rPr>
          <w:rFonts w:cs="仿宋_GB2312"/>
          <w:spacing w:val="2"/>
          <w:lang w:eastAsia="zh-CN"/>
        </w:rPr>
        <w:t>202</w:t>
      </w:r>
      <w:r>
        <w:rPr>
          <w:rFonts w:cs="仿宋_GB2312"/>
          <w:lang w:eastAsia="zh-CN"/>
        </w:rPr>
        <w:t>0</w:t>
      </w:r>
      <w:r>
        <w:rPr>
          <w:rFonts w:cs="仿宋_GB2312"/>
          <w:spacing w:val="-71"/>
          <w:lang w:eastAsia="zh-CN"/>
        </w:rPr>
        <w:t xml:space="preserve"> </w:t>
      </w:r>
      <w:r>
        <w:rPr>
          <w:spacing w:val="9"/>
          <w:lang w:eastAsia="zh-CN"/>
        </w:rPr>
        <w:t>年国家</w:t>
      </w:r>
      <w:r>
        <w:rPr>
          <w:spacing w:val="4"/>
          <w:lang w:eastAsia="zh-CN"/>
        </w:rPr>
        <w:t>留</w:t>
      </w:r>
      <w:r>
        <w:rPr>
          <w:spacing w:val="9"/>
          <w:lang w:eastAsia="zh-CN"/>
        </w:rPr>
        <w:t>学</w:t>
      </w:r>
      <w:r>
        <w:rPr>
          <w:spacing w:val="4"/>
          <w:lang w:eastAsia="zh-CN"/>
        </w:rPr>
        <w:t>基金</w:t>
      </w:r>
      <w:r>
        <w:rPr>
          <w:spacing w:val="9"/>
          <w:lang w:eastAsia="zh-CN"/>
        </w:rPr>
        <w:t>资助</w:t>
      </w:r>
      <w:r>
        <w:rPr>
          <w:spacing w:val="4"/>
          <w:lang w:eastAsia="zh-CN"/>
        </w:rPr>
        <w:t>出</w:t>
      </w:r>
      <w:r>
        <w:rPr>
          <w:spacing w:val="9"/>
          <w:lang w:eastAsia="zh-CN"/>
        </w:rPr>
        <w:t>国</w:t>
      </w:r>
      <w:r>
        <w:rPr>
          <w:spacing w:val="4"/>
          <w:lang w:eastAsia="zh-CN"/>
        </w:rPr>
        <w:t>留</w:t>
      </w:r>
      <w:r>
        <w:rPr>
          <w:spacing w:val="9"/>
          <w:lang w:eastAsia="zh-CN"/>
        </w:rPr>
        <w:t>学</w:t>
      </w:r>
      <w:r>
        <w:rPr>
          <w:spacing w:val="4"/>
          <w:lang w:eastAsia="zh-CN"/>
        </w:rPr>
        <w:t>人</w:t>
      </w:r>
      <w:r>
        <w:rPr>
          <w:spacing w:val="9"/>
          <w:lang w:eastAsia="zh-CN"/>
        </w:rPr>
        <w:t>员</w:t>
      </w:r>
      <w:r>
        <w:rPr>
          <w:spacing w:val="4"/>
          <w:lang w:eastAsia="zh-CN"/>
        </w:rPr>
        <w:t>选</w:t>
      </w:r>
      <w:r>
        <w:rPr>
          <w:spacing w:val="9"/>
          <w:lang w:eastAsia="zh-CN"/>
        </w:rPr>
        <w:t>派</w:t>
      </w:r>
      <w:r>
        <w:rPr>
          <w:spacing w:val="4"/>
          <w:lang w:eastAsia="zh-CN"/>
        </w:rPr>
        <w:t>简</w:t>
      </w:r>
      <w:r>
        <w:rPr>
          <w:spacing w:val="9"/>
          <w:lang w:eastAsia="zh-CN"/>
        </w:rPr>
        <w:t>章</w:t>
      </w:r>
      <w:r>
        <w:rPr>
          <w:lang w:eastAsia="zh-CN"/>
        </w:rPr>
        <w:t>》</w:t>
      </w:r>
      <w:r>
        <w:rPr>
          <w:lang w:eastAsia="zh-CN"/>
        </w:rPr>
        <w:t xml:space="preserve"> </w:t>
      </w:r>
      <w:r w:rsidR="008C47C9">
        <w:rPr>
          <w:spacing w:val="6"/>
          <w:lang w:eastAsia="zh-CN"/>
        </w:rPr>
        <w:t>申请条件的中国公民，均可按规定程序申请</w:t>
      </w:r>
    </w:p>
    <w:p w:rsidR="00745FB9" w:rsidRDefault="00745FB9">
      <w:pPr>
        <w:spacing w:before="9"/>
        <w:rPr>
          <w:rFonts w:ascii="仿宋_GB2312" w:eastAsia="仿宋_GB2312" w:hAnsi="仿宋_GB2312" w:cs="仿宋_GB2312"/>
          <w:sz w:val="28"/>
          <w:szCs w:val="28"/>
          <w:lang w:eastAsia="zh-CN"/>
        </w:rPr>
      </w:pPr>
    </w:p>
    <w:p w:rsidR="00745FB9" w:rsidRDefault="004F1CED">
      <w:pPr>
        <w:pStyle w:val="a3"/>
        <w:spacing w:before="9"/>
        <w:ind w:left="721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5"/>
          <w:lang w:eastAsia="zh-CN"/>
        </w:rPr>
        <w:t>二、选派时间</w:t>
      </w:r>
    </w:p>
    <w:p w:rsidR="00745FB9" w:rsidRDefault="004F1CED">
      <w:pPr>
        <w:pStyle w:val="a3"/>
        <w:spacing w:line="358" w:lineRule="auto"/>
        <w:ind w:firstLine="619"/>
        <w:rPr>
          <w:lang w:eastAsia="zh-CN"/>
        </w:rPr>
      </w:pPr>
      <w:r>
        <w:rPr>
          <w:spacing w:val="9"/>
          <w:lang w:eastAsia="zh-CN"/>
        </w:rPr>
        <w:t>国家</w:t>
      </w:r>
      <w:r>
        <w:rPr>
          <w:spacing w:val="4"/>
          <w:lang w:eastAsia="zh-CN"/>
        </w:rPr>
        <w:t>留</w:t>
      </w:r>
      <w:r>
        <w:rPr>
          <w:spacing w:val="9"/>
          <w:lang w:eastAsia="zh-CN"/>
        </w:rPr>
        <w:t>学</w:t>
      </w:r>
      <w:r>
        <w:rPr>
          <w:spacing w:val="4"/>
          <w:lang w:eastAsia="zh-CN"/>
        </w:rPr>
        <w:t>基</w:t>
      </w:r>
      <w:r>
        <w:rPr>
          <w:spacing w:val="9"/>
          <w:lang w:eastAsia="zh-CN"/>
        </w:rPr>
        <w:t>金</w:t>
      </w:r>
      <w:r>
        <w:rPr>
          <w:spacing w:val="4"/>
          <w:lang w:eastAsia="zh-CN"/>
        </w:rPr>
        <w:t>委</w:t>
      </w:r>
      <w:r>
        <w:rPr>
          <w:spacing w:val="9"/>
          <w:lang w:eastAsia="zh-CN"/>
        </w:rPr>
        <w:t>已</w:t>
      </w:r>
      <w:r>
        <w:rPr>
          <w:spacing w:val="4"/>
          <w:lang w:eastAsia="zh-CN"/>
        </w:rPr>
        <w:t>公</w:t>
      </w:r>
      <w:r>
        <w:rPr>
          <w:spacing w:val="-68"/>
          <w:lang w:eastAsia="zh-CN"/>
        </w:rPr>
        <w:t>布</w:t>
      </w:r>
      <w:r>
        <w:rPr>
          <w:spacing w:val="13"/>
          <w:lang w:eastAsia="zh-CN"/>
        </w:rPr>
        <w:t>《</w:t>
      </w:r>
      <w:r>
        <w:rPr>
          <w:rFonts w:cs="仿宋_GB2312"/>
          <w:spacing w:val="2"/>
          <w:lang w:eastAsia="zh-CN"/>
        </w:rPr>
        <w:t>202</w:t>
      </w:r>
      <w:r>
        <w:rPr>
          <w:rFonts w:cs="仿宋_GB2312"/>
          <w:lang w:eastAsia="zh-CN"/>
        </w:rPr>
        <w:t>0</w:t>
      </w:r>
      <w:r>
        <w:rPr>
          <w:rFonts w:cs="仿宋_GB2312"/>
          <w:spacing w:val="-71"/>
          <w:lang w:eastAsia="zh-CN"/>
        </w:rPr>
        <w:t xml:space="preserve"> </w:t>
      </w:r>
      <w:r>
        <w:rPr>
          <w:spacing w:val="6"/>
          <w:lang w:eastAsia="zh-CN"/>
        </w:rPr>
        <w:t>年国家留学基金资助出国留学</w:t>
      </w:r>
      <w:r>
        <w:rPr>
          <w:spacing w:val="34"/>
          <w:lang w:eastAsia="zh-CN"/>
        </w:rPr>
        <w:t xml:space="preserve"> </w:t>
      </w:r>
      <w:r>
        <w:rPr>
          <w:spacing w:val="9"/>
          <w:lang w:eastAsia="zh-CN"/>
        </w:rPr>
        <w:t>人员</w:t>
      </w:r>
      <w:r>
        <w:rPr>
          <w:spacing w:val="4"/>
          <w:lang w:eastAsia="zh-CN"/>
        </w:rPr>
        <w:t>选</w:t>
      </w:r>
      <w:r>
        <w:rPr>
          <w:spacing w:val="9"/>
          <w:lang w:eastAsia="zh-CN"/>
        </w:rPr>
        <w:t>派</w:t>
      </w:r>
      <w:r>
        <w:rPr>
          <w:spacing w:val="4"/>
          <w:lang w:eastAsia="zh-CN"/>
        </w:rPr>
        <w:t>简</w:t>
      </w:r>
      <w:r>
        <w:rPr>
          <w:spacing w:val="9"/>
          <w:lang w:eastAsia="zh-CN"/>
        </w:rPr>
        <w:t>章</w:t>
      </w:r>
      <w:r>
        <w:rPr>
          <w:spacing w:val="-94"/>
          <w:lang w:eastAsia="zh-CN"/>
        </w:rPr>
        <w:t>》</w:t>
      </w:r>
      <w:r>
        <w:rPr>
          <w:rFonts w:cs="仿宋_GB2312"/>
          <w:spacing w:val="2"/>
          <w:lang w:eastAsia="zh-CN"/>
        </w:rPr>
        <w:t>,</w:t>
      </w:r>
      <w:r>
        <w:rPr>
          <w:spacing w:val="9"/>
          <w:lang w:eastAsia="zh-CN"/>
        </w:rPr>
        <w:t>国</w:t>
      </w:r>
      <w:r>
        <w:rPr>
          <w:spacing w:val="4"/>
          <w:lang w:eastAsia="zh-CN"/>
        </w:rPr>
        <w:t>家</w:t>
      </w:r>
      <w:r>
        <w:rPr>
          <w:spacing w:val="9"/>
          <w:lang w:eastAsia="zh-CN"/>
        </w:rPr>
        <w:t>公</w:t>
      </w:r>
      <w:r>
        <w:rPr>
          <w:spacing w:val="4"/>
          <w:lang w:eastAsia="zh-CN"/>
        </w:rPr>
        <w:t>派</w:t>
      </w:r>
      <w:r>
        <w:rPr>
          <w:spacing w:val="9"/>
          <w:lang w:eastAsia="zh-CN"/>
        </w:rPr>
        <w:t>高</w:t>
      </w:r>
      <w:r>
        <w:rPr>
          <w:spacing w:val="4"/>
          <w:lang w:eastAsia="zh-CN"/>
        </w:rPr>
        <w:t>级</w:t>
      </w:r>
      <w:r>
        <w:rPr>
          <w:spacing w:val="9"/>
          <w:lang w:eastAsia="zh-CN"/>
        </w:rPr>
        <w:t>研</w:t>
      </w:r>
      <w:r>
        <w:rPr>
          <w:spacing w:val="4"/>
          <w:lang w:eastAsia="zh-CN"/>
        </w:rPr>
        <w:t>究</w:t>
      </w:r>
      <w:r>
        <w:rPr>
          <w:spacing w:val="9"/>
          <w:lang w:eastAsia="zh-CN"/>
        </w:rPr>
        <w:t>学者</w:t>
      </w:r>
      <w:r>
        <w:rPr>
          <w:spacing w:val="-96"/>
          <w:lang w:eastAsia="zh-CN"/>
        </w:rPr>
        <w:t>、</w:t>
      </w:r>
      <w:r>
        <w:rPr>
          <w:spacing w:val="4"/>
          <w:lang w:eastAsia="zh-CN"/>
        </w:rPr>
        <w:t>访</w:t>
      </w:r>
      <w:r>
        <w:rPr>
          <w:spacing w:val="9"/>
          <w:lang w:eastAsia="zh-CN"/>
        </w:rPr>
        <w:t>问</w:t>
      </w:r>
      <w:r>
        <w:rPr>
          <w:spacing w:val="4"/>
          <w:lang w:eastAsia="zh-CN"/>
        </w:rPr>
        <w:t>学</w:t>
      </w:r>
      <w:r>
        <w:rPr>
          <w:spacing w:val="9"/>
          <w:lang w:eastAsia="zh-CN"/>
        </w:rPr>
        <w:t>者</w:t>
      </w:r>
      <w:r>
        <w:rPr>
          <w:spacing w:val="-96"/>
          <w:lang w:eastAsia="zh-CN"/>
        </w:rPr>
        <w:t>、</w:t>
      </w:r>
      <w:r>
        <w:rPr>
          <w:spacing w:val="4"/>
          <w:lang w:eastAsia="zh-CN"/>
        </w:rPr>
        <w:t>博</w:t>
      </w:r>
      <w:r>
        <w:rPr>
          <w:spacing w:val="9"/>
          <w:lang w:eastAsia="zh-CN"/>
        </w:rPr>
        <w:t>士</w:t>
      </w:r>
      <w:r>
        <w:rPr>
          <w:spacing w:val="4"/>
          <w:lang w:eastAsia="zh-CN"/>
        </w:rPr>
        <w:t>后</w:t>
      </w:r>
      <w:r>
        <w:rPr>
          <w:spacing w:val="9"/>
          <w:lang w:eastAsia="zh-CN"/>
        </w:rPr>
        <w:t>项</w:t>
      </w:r>
      <w:r>
        <w:rPr>
          <w:spacing w:val="4"/>
          <w:lang w:eastAsia="zh-CN"/>
        </w:rPr>
        <w:t>目</w:t>
      </w:r>
      <w:r>
        <w:rPr>
          <w:lang w:eastAsia="zh-CN"/>
        </w:rPr>
        <w:t>、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国家建设高水平大学公派研究生项目、国际组织实习项目及其他</w:t>
      </w:r>
      <w:r>
        <w:rPr>
          <w:spacing w:val="30"/>
          <w:lang w:eastAsia="zh-CN"/>
        </w:rPr>
        <w:t xml:space="preserve"> </w:t>
      </w:r>
      <w:r>
        <w:rPr>
          <w:spacing w:val="6"/>
          <w:lang w:eastAsia="zh-CN"/>
        </w:rPr>
        <w:t>选派项目、选派办法、选派时间及选派工作流程等，请登录国家</w:t>
      </w:r>
      <w:r>
        <w:rPr>
          <w:spacing w:val="30"/>
          <w:lang w:eastAsia="zh-CN"/>
        </w:rPr>
        <w:t xml:space="preserve"> </w:t>
      </w:r>
      <w:proofErr w:type="gramStart"/>
      <w:r>
        <w:rPr>
          <w:spacing w:val="4"/>
          <w:lang w:eastAsia="zh-CN"/>
        </w:rPr>
        <w:t>留学网</w:t>
      </w:r>
      <w:proofErr w:type="gramEnd"/>
      <w:r>
        <w:rPr>
          <w:spacing w:val="4"/>
          <w:lang w:eastAsia="zh-CN"/>
        </w:rPr>
        <w:t>查询（</w:t>
      </w:r>
      <w:hyperlink r:id="rId10">
        <w:r>
          <w:rPr>
            <w:rFonts w:cs="仿宋_GB2312"/>
            <w:spacing w:val="4"/>
            <w:lang w:eastAsia="zh-CN"/>
          </w:rPr>
          <w:t>http://www.csc.edu.cn</w:t>
        </w:r>
      </w:hyperlink>
      <w:r>
        <w:rPr>
          <w:spacing w:val="4"/>
          <w:lang w:eastAsia="zh-CN"/>
        </w:rPr>
        <w:t>）。</w:t>
      </w:r>
      <w:r>
        <w:rPr>
          <w:rFonts w:cs="仿宋_GB2312"/>
          <w:spacing w:val="4"/>
          <w:lang w:eastAsia="zh-CN"/>
        </w:rPr>
        <w:t>2020</w:t>
      </w:r>
      <w:r>
        <w:rPr>
          <w:rFonts w:cs="仿宋_GB2312"/>
          <w:spacing w:val="6"/>
          <w:lang w:eastAsia="zh-CN"/>
        </w:rPr>
        <w:t xml:space="preserve"> </w:t>
      </w:r>
      <w:r>
        <w:rPr>
          <w:spacing w:val="6"/>
          <w:lang w:eastAsia="zh-CN"/>
        </w:rPr>
        <w:t>年国家留学基金</w:t>
      </w:r>
      <w:r>
        <w:rPr>
          <w:spacing w:val="29"/>
          <w:lang w:eastAsia="zh-CN"/>
        </w:rPr>
        <w:t xml:space="preserve"> </w:t>
      </w:r>
      <w:r>
        <w:rPr>
          <w:spacing w:val="6"/>
          <w:lang w:eastAsia="zh-CN"/>
        </w:rPr>
        <w:t>委河南省地方合作项目选派事宜另行通知。</w:t>
      </w:r>
    </w:p>
    <w:p w:rsidR="00745FB9" w:rsidRDefault="004F1CED">
      <w:pPr>
        <w:pStyle w:val="a3"/>
        <w:spacing w:before="50"/>
        <w:ind w:left="721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5"/>
          <w:lang w:eastAsia="zh-CN"/>
        </w:rPr>
        <w:t>三、申请方式</w:t>
      </w:r>
    </w:p>
    <w:p w:rsidR="00745FB9" w:rsidRDefault="004F1CED">
      <w:pPr>
        <w:pStyle w:val="a3"/>
        <w:spacing w:line="358" w:lineRule="auto"/>
        <w:ind w:right="265" w:firstLine="562"/>
        <w:jc w:val="both"/>
        <w:rPr>
          <w:lang w:eastAsia="zh-CN"/>
        </w:rPr>
      </w:pPr>
      <w:r>
        <w:rPr>
          <w:rFonts w:cs="仿宋_GB2312"/>
          <w:spacing w:val="8"/>
          <w:lang w:eastAsia="zh-CN"/>
        </w:rPr>
        <w:t>1.</w:t>
      </w:r>
      <w:r>
        <w:rPr>
          <w:spacing w:val="8"/>
          <w:lang w:eastAsia="zh-CN"/>
        </w:rPr>
        <w:t>国家公派出国留学项目采取个人网上申报与提交纸质材料</w:t>
      </w:r>
      <w:r>
        <w:rPr>
          <w:spacing w:val="45"/>
          <w:lang w:eastAsia="zh-CN"/>
        </w:rPr>
        <w:t xml:space="preserve"> </w:t>
      </w:r>
      <w:r>
        <w:rPr>
          <w:spacing w:val="6"/>
          <w:lang w:eastAsia="zh-CN"/>
        </w:rPr>
        <w:t>相结合的方式进行。除郑州大学人员外，其他单位人员申报国家</w:t>
      </w:r>
      <w:r>
        <w:rPr>
          <w:spacing w:val="30"/>
          <w:lang w:eastAsia="zh-CN"/>
        </w:rPr>
        <w:t xml:space="preserve"> </w:t>
      </w:r>
      <w:r>
        <w:rPr>
          <w:spacing w:val="6"/>
          <w:lang w:eastAsia="zh-CN"/>
        </w:rPr>
        <w:t>公派出国留学项目均由省教育厅受理。省教育厅收到纸质申请材</w:t>
      </w:r>
      <w:r>
        <w:rPr>
          <w:spacing w:val="46"/>
          <w:lang w:eastAsia="zh-CN"/>
        </w:rPr>
        <w:t xml:space="preserve"> </w:t>
      </w:r>
      <w:r>
        <w:rPr>
          <w:spacing w:val="6"/>
          <w:lang w:eastAsia="zh-CN"/>
        </w:rPr>
        <w:t>料及单位书面公函后，审核申请人网上填报信息，纸质申请表所</w:t>
      </w:r>
      <w:r>
        <w:rPr>
          <w:spacing w:val="30"/>
          <w:lang w:eastAsia="zh-CN"/>
        </w:rPr>
        <w:t xml:space="preserve"> </w:t>
      </w:r>
      <w:proofErr w:type="gramStart"/>
      <w:r>
        <w:rPr>
          <w:spacing w:val="6"/>
          <w:lang w:eastAsia="zh-CN"/>
        </w:rPr>
        <w:t>填内容</w:t>
      </w:r>
      <w:proofErr w:type="gramEnd"/>
      <w:r>
        <w:rPr>
          <w:spacing w:val="6"/>
          <w:lang w:eastAsia="zh-CN"/>
        </w:rPr>
        <w:t>必须与网上填报信息完全一致。</w:t>
      </w:r>
    </w:p>
    <w:p w:rsidR="00745FB9" w:rsidRDefault="004F1CED">
      <w:pPr>
        <w:pStyle w:val="a3"/>
        <w:spacing w:before="45" w:line="359" w:lineRule="auto"/>
        <w:ind w:firstLine="562"/>
        <w:rPr>
          <w:lang w:eastAsia="zh-CN"/>
        </w:rPr>
      </w:pPr>
      <w:r>
        <w:rPr>
          <w:rFonts w:cs="仿宋_GB2312"/>
          <w:spacing w:val="8"/>
          <w:lang w:eastAsia="zh-CN"/>
        </w:rPr>
        <w:t>2.</w:t>
      </w:r>
      <w:r>
        <w:rPr>
          <w:spacing w:val="8"/>
          <w:lang w:eastAsia="zh-CN"/>
        </w:rPr>
        <w:t>申报人员确定申报项目后，须在规定的时间内登录国家公</w:t>
      </w:r>
      <w:r>
        <w:rPr>
          <w:spacing w:val="45"/>
          <w:lang w:eastAsia="zh-CN"/>
        </w:rPr>
        <w:t xml:space="preserve"> </w:t>
      </w:r>
      <w:r>
        <w:rPr>
          <w:spacing w:val="9"/>
          <w:lang w:eastAsia="zh-CN"/>
        </w:rPr>
        <w:t>派留</w:t>
      </w:r>
      <w:r>
        <w:rPr>
          <w:spacing w:val="4"/>
          <w:lang w:eastAsia="zh-CN"/>
        </w:rPr>
        <w:t>学</w:t>
      </w:r>
      <w:r>
        <w:rPr>
          <w:spacing w:val="9"/>
          <w:lang w:eastAsia="zh-CN"/>
        </w:rPr>
        <w:t>管</w:t>
      </w:r>
      <w:r>
        <w:rPr>
          <w:spacing w:val="4"/>
          <w:lang w:eastAsia="zh-CN"/>
        </w:rPr>
        <w:t>理</w:t>
      </w:r>
      <w:r>
        <w:rPr>
          <w:spacing w:val="9"/>
          <w:lang w:eastAsia="zh-CN"/>
        </w:rPr>
        <w:t>信</w:t>
      </w:r>
      <w:r>
        <w:rPr>
          <w:spacing w:val="4"/>
          <w:lang w:eastAsia="zh-CN"/>
        </w:rPr>
        <w:t>息</w:t>
      </w:r>
      <w:r>
        <w:rPr>
          <w:spacing w:val="9"/>
          <w:lang w:eastAsia="zh-CN"/>
        </w:rPr>
        <w:t>平</w:t>
      </w:r>
      <w:r>
        <w:rPr>
          <w:spacing w:val="-149"/>
          <w:lang w:eastAsia="zh-CN"/>
        </w:rPr>
        <w:t>台</w:t>
      </w:r>
      <w:r>
        <w:rPr>
          <w:spacing w:val="13"/>
          <w:lang w:eastAsia="zh-CN"/>
        </w:rPr>
        <w:t>（</w:t>
      </w:r>
      <w:hyperlink r:id="rId11">
        <w:r>
          <w:rPr>
            <w:rFonts w:cs="仿宋_GB2312"/>
            <w:spacing w:val="2"/>
            <w:lang w:eastAsia="zh-CN"/>
          </w:rPr>
          <w:t>http</w:t>
        </w:r>
        <w:r>
          <w:rPr>
            <w:rFonts w:cs="仿宋_GB2312"/>
            <w:spacing w:val="6"/>
            <w:lang w:eastAsia="zh-CN"/>
          </w:rPr>
          <w:t>:</w:t>
        </w:r>
        <w:r>
          <w:rPr>
            <w:rFonts w:cs="仿宋_GB2312"/>
            <w:spacing w:val="2"/>
            <w:lang w:eastAsia="zh-CN"/>
          </w:rPr>
          <w:t>//a</w:t>
        </w:r>
        <w:r>
          <w:rPr>
            <w:rFonts w:cs="仿宋_GB2312"/>
            <w:spacing w:val="6"/>
            <w:lang w:eastAsia="zh-CN"/>
          </w:rPr>
          <w:t>p</w:t>
        </w:r>
        <w:r>
          <w:rPr>
            <w:rFonts w:cs="仿宋_GB2312"/>
            <w:spacing w:val="2"/>
            <w:lang w:eastAsia="zh-CN"/>
          </w:rPr>
          <w:t>ply</w:t>
        </w:r>
        <w:r>
          <w:rPr>
            <w:rFonts w:cs="仿宋_GB2312"/>
            <w:spacing w:val="6"/>
            <w:lang w:eastAsia="zh-CN"/>
          </w:rPr>
          <w:t>.</w:t>
        </w:r>
        <w:r>
          <w:rPr>
            <w:rFonts w:cs="仿宋_GB2312"/>
            <w:spacing w:val="2"/>
            <w:lang w:eastAsia="zh-CN"/>
          </w:rPr>
          <w:t>csc</w:t>
        </w:r>
        <w:r>
          <w:rPr>
            <w:rFonts w:cs="仿宋_GB2312"/>
            <w:spacing w:val="6"/>
            <w:lang w:eastAsia="zh-CN"/>
          </w:rPr>
          <w:t>.</w:t>
        </w:r>
        <w:r>
          <w:rPr>
            <w:rFonts w:cs="仿宋_GB2312"/>
            <w:spacing w:val="2"/>
            <w:lang w:eastAsia="zh-CN"/>
          </w:rPr>
          <w:t>edu</w:t>
        </w:r>
        <w:r>
          <w:rPr>
            <w:rFonts w:cs="仿宋_GB2312"/>
            <w:spacing w:val="6"/>
            <w:lang w:eastAsia="zh-CN"/>
          </w:rPr>
          <w:t>.</w:t>
        </w:r>
        <w:r>
          <w:rPr>
            <w:rFonts w:cs="仿宋_GB2312"/>
            <w:spacing w:val="2"/>
            <w:lang w:eastAsia="zh-CN"/>
          </w:rPr>
          <w:t>c</w:t>
        </w:r>
        <w:r>
          <w:rPr>
            <w:rFonts w:cs="仿宋_GB2312"/>
            <w:spacing w:val="9"/>
            <w:lang w:eastAsia="zh-CN"/>
          </w:rPr>
          <w:t>n</w:t>
        </w:r>
      </w:hyperlink>
      <w:r>
        <w:rPr>
          <w:spacing w:val="-144"/>
          <w:lang w:eastAsia="zh-CN"/>
        </w:rPr>
        <w:t>）</w:t>
      </w:r>
      <w:r>
        <w:rPr>
          <w:spacing w:val="4"/>
          <w:lang w:eastAsia="zh-CN"/>
        </w:rPr>
        <w:t>进</w:t>
      </w:r>
      <w:r>
        <w:rPr>
          <w:spacing w:val="9"/>
          <w:lang w:eastAsia="zh-CN"/>
        </w:rPr>
        <w:t>行</w:t>
      </w:r>
      <w:r>
        <w:rPr>
          <w:spacing w:val="4"/>
          <w:lang w:eastAsia="zh-CN"/>
        </w:rPr>
        <w:t>网</w:t>
      </w:r>
      <w:r>
        <w:rPr>
          <w:spacing w:val="9"/>
          <w:lang w:eastAsia="zh-CN"/>
        </w:rPr>
        <w:t>上</w:t>
      </w:r>
      <w:r>
        <w:rPr>
          <w:spacing w:val="4"/>
          <w:lang w:eastAsia="zh-CN"/>
        </w:rPr>
        <w:t>报</w:t>
      </w:r>
      <w:r>
        <w:rPr>
          <w:spacing w:val="9"/>
          <w:lang w:eastAsia="zh-CN"/>
        </w:rPr>
        <w:t>名</w:t>
      </w:r>
      <w:r>
        <w:rPr>
          <w:lang w:eastAsia="zh-CN"/>
        </w:rPr>
        <w:t>，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并按照项目选派办法中的</w:t>
      </w:r>
      <w:r>
        <w:rPr>
          <w:spacing w:val="6"/>
          <w:lang w:eastAsia="zh-CN"/>
        </w:rPr>
        <w:t>“</w:t>
      </w:r>
      <w:r>
        <w:rPr>
          <w:spacing w:val="6"/>
          <w:lang w:eastAsia="zh-CN"/>
        </w:rPr>
        <w:t>应提交申请材料及说明</w:t>
      </w:r>
      <w:r>
        <w:rPr>
          <w:spacing w:val="6"/>
          <w:lang w:eastAsia="zh-CN"/>
        </w:rPr>
        <w:t>”</w:t>
      </w:r>
      <w:r>
        <w:rPr>
          <w:spacing w:val="6"/>
          <w:lang w:eastAsia="zh-CN"/>
        </w:rPr>
        <w:t>准备纸质申</w:t>
      </w:r>
      <w:r>
        <w:rPr>
          <w:spacing w:val="30"/>
          <w:lang w:eastAsia="zh-CN"/>
        </w:rPr>
        <w:t xml:space="preserve"> </w:t>
      </w:r>
      <w:proofErr w:type="gramStart"/>
      <w:r>
        <w:rPr>
          <w:spacing w:val="6"/>
          <w:lang w:eastAsia="zh-CN"/>
        </w:rPr>
        <w:t>请材料</w:t>
      </w:r>
      <w:proofErr w:type="gramEnd"/>
      <w:r>
        <w:rPr>
          <w:spacing w:val="6"/>
          <w:lang w:eastAsia="zh-CN"/>
        </w:rPr>
        <w:t>一式</w:t>
      </w:r>
      <w:r>
        <w:rPr>
          <w:spacing w:val="-62"/>
          <w:lang w:eastAsia="zh-CN"/>
        </w:rPr>
        <w:t xml:space="preserve"> </w:t>
      </w:r>
      <w:r>
        <w:rPr>
          <w:rFonts w:cs="仿宋_GB2312"/>
          <w:lang w:eastAsia="zh-CN"/>
        </w:rPr>
        <w:t>1</w:t>
      </w:r>
      <w:r>
        <w:rPr>
          <w:rFonts w:cs="仿宋_GB2312"/>
          <w:spacing w:val="-71"/>
          <w:lang w:eastAsia="zh-CN"/>
        </w:rPr>
        <w:t xml:space="preserve"> </w:t>
      </w:r>
      <w:r>
        <w:rPr>
          <w:spacing w:val="5"/>
          <w:lang w:eastAsia="zh-CN"/>
        </w:rPr>
        <w:t>份，提交至所在单位。</w:t>
      </w:r>
    </w:p>
    <w:p w:rsidR="00745FB9" w:rsidRDefault="004F1CED">
      <w:pPr>
        <w:pStyle w:val="a3"/>
        <w:spacing w:before="49" w:line="358" w:lineRule="auto"/>
        <w:ind w:right="265" w:firstLine="562"/>
        <w:jc w:val="both"/>
        <w:rPr>
          <w:lang w:eastAsia="zh-CN"/>
        </w:rPr>
      </w:pPr>
      <w:r>
        <w:rPr>
          <w:rFonts w:cs="仿宋_GB2312"/>
          <w:spacing w:val="8"/>
          <w:lang w:eastAsia="zh-CN"/>
        </w:rPr>
        <w:t>3.</w:t>
      </w:r>
      <w:r>
        <w:rPr>
          <w:spacing w:val="8"/>
          <w:lang w:eastAsia="zh-CN"/>
        </w:rPr>
        <w:t>请各单位指导申报人员根据国家及我省经济建设和社会发</w:t>
      </w:r>
      <w:r>
        <w:rPr>
          <w:spacing w:val="45"/>
          <w:lang w:eastAsia="zh-CN"/>
        </w:rPr>
        <w:t xml:space="preserve"> </w:t>
      </w:r>
      <w:r>
        <w:rPr>
          <w:spacing w:val="6"/>
          <w:lang w:eastAsia="zh-CN"/>
        </w:rPr>
        <w:t>展优先领域和科研、教学急需学科进行申报</w:t>
      </w:r>
      <w:r>
        <w:rPr>
          <w:spacing w:val="6"/>
          <w:lang w:eastAsia="zh-CN"/>
        </w:rPr>
        <w:t>，并结合本单位人才</w:t>
      </w:r>
      <w:r>
        <w:rPr>
          <w:spacing w:val="30"/>
          <w:lang w:eastAsia="zh-CN"/>
        </w:rPr>
        <w:t xml:space="preserve"> </w:t>
      </w:r>
      <w:r>
        <w:rPr>
          <w:spacing w:val="6"/>
          <w:lang w:eastAsia="zh-CN"/>
        </w:rPr>
        <w:t>培养计划及工作实际，择优推荐人选。各单位应认真审核申报材</w:t>
      </w:r>
      <w:r>
        <w:rPr>
          <w:spacing w:val="30"/>
          <w:lang w:eastAsia="zh-CN"/>
        </w:rPr>
        <w:t xml:space="preserve"> </w:t>
      </w:r>
      <w:r>
        <w:rPr>
          <w:spacing w:val="6"/>
          <w:lang w:eastAsia="zh-CN"/>
        </w:rPr>
        <w:t>料，将每位申请人的申请材料按顺序整理成册并加盖骑缝章，填</w:t>
      </w:r>
      <w:r>
        <w:rPr>
          <w:spacing w:val="30"/>
          <w:lang w:eastAsia="zh-CN"/>
        </w:rPr>
        <w:t xml:space="preserve"> </w:t>
      </w:r>
      <w:r>
        <w:rPr>
          <w:spacing w:val="6"/>
          <w:lang w:eastAsia="zh-CN"/>
        </w:rPr>
        <w:t>写《单位推荐意见表》并加盖单位公章，出具正式书面公函（含</w:t>
      </w:r>
    </w:p>
    <w:p w:rsidR="00745FB9" w:rsidRDefault="00745FB9">
      <w:pPr>
        <w:spacing w:line="358" w:lineRule="auto"/>
        <w:jc w:val="both"/>
        <w:rPr>
          <w:lang w:eastAsia="zh-CN"/>
        </w:rPr>
        <w:sectPr w:rsidR="00745FB9">
          <w:pgSz w:w="11910" w:h="16840"/>
          <w:pgMar w:top="1580" w:right="1320" w:bottom="1740" w:left="1540" w:header="0" w:footer="1558" w:gutter="0"/>
          <w:cols w:space="720"/>
        </w:sectPr>
      </w:pPr>
    </w:p>
    <w:p w:rsidR="00745FB9" w:rsidRDefault="00745FB9">
      <w:pPr>
        <w:spacing w:before="9"/>
        <w:rPr>
          <w:rFonts w:ascii="仿宋_GB2312" w:eastAsia="仿宋_GB2312" w:hAnsi="仿宋_GB2312" w:cs="仿宋_GB2312"/>
          <w:sz w:val="28"/>
          <w:szCs w:val="28"/>
          <w:lang w:eastAsia="zh-CN"/>
        </w:rPr>
      </w:pPr>
    </w:p>
    <w:p w:rsidR="00745FB9" w:rsidRDefault="004F1CED">
      <w:pPr>
        <w:pStyle w:val="a3"/>
        <w:spacing w:before="9" w:line="358" w:lineRule="auto"/>
        <w:ind w:right="257"/>
        <w:jc w:val="both"/>
        <w:rPr>
          <w:lang w:eastAsia="zh-CN"/>
        </w:rPr>
      </w:pPr>
      <w:r>
        <w:rPr>
          <w:spacing w:val="6"/>
          <w:lang w:eastAsia="zh-CN"/>
        </w:rPr>
        <w:t>推荐人选名单），于截止日期前一并提交至省教育厅国际合作与</w:t>
      </w:r>
      <w:r>
        <w:rPr>
          <w:spacing w:val="30"/>
          <w:lang w:eastAsia="zh-CN"/>
        </w:rPr>
        <w:t xml:space="preserve"> </w:t>
      </w:r>
      <w:r>
        <w:rPr>
          <w:spacing w:val="6"/>
          <w:lang w:eastAsia="zh-CN"/>
        </w:rPr>
        <w:t>交流处。在向我厅提交纸质申请材料前，将单位推荐意见电子文</w:t>
      </w:r>
      <w:r>
        <w:rPr>
          <w:spacing w:val="30"/>
          <w:lang w:eastAsia="zh-CN"/>
        </w:rPr>
        <w:t xml:space="preserve"> </w:t>
      </w:r>
      <w:r>
        <w:rPr>
          <w:spacing w:val="4"/>
          <w:lang w:eastAsia="zh-CN"/>
        </w:rPr>
        <w:t>档（</w:t>
      </w:r>
      <w:r>
        <w:rPr>
          <w:rFonts w:cs="仿宋_GB2312"/>
          <w:spacing w:val="4"/>
          <w:lang w:eastAsia="zh-CN"/>
        </w:rPr>
        <w:t>Word</w:t>
      </w:r>
      <w:r>
        <w:rPr>
          <w:rFonts w:cs="仿宋_GB2312"/>
          <w:spacing w:val="-71"/>
          <w:lang w:eastAsia="zh-CN"/>
        </w:rPr>
        <w:t xml:space="preserve"> </w:t>
      </w:r>
      <w:r>
        <w:rPr>
          <w:spacing w:val="6"/>
          <w:lang w:eastAsia="zh-CN"/>
        </w:rPr>
        <w:t>文字版）发至</w:t>
      </w:r>
      <w:r>
        <w:rPr>
          <w:spacing w:val="-62"/>
          <w:lang w:eastAsia="zh-CN"/>
        </w:rPr>
        <w:t xml:space="preserve"> </w:t>
      </w:r>
      <w:hyperlink r:id="rId12">
        <w:r>
          <w:rPr>
            <w:rFonts w:cs="仿宋_GB2312"/>
            <w:spacing w:val="2"/>
            <w:lang w:eastAsia="zh-CN"/>
          </w:rPr>
          <w:t>hngplx@126.com</w:t>
        </w:r>
      </w:hyperlink>
      <w:r>
        <w:rPr>
          <w:rFonts w:cs="仿宋_GB2312"/>
          <w:spacing w:val="-67"/>
          <w:lang w:eastAsia="zh-CN"/>
        </w:rPr>
        <w:t xml:space="preserve"> </w:t>
      </w:r>
      <w:r>
        <w:rPr>
          <w:spacing w:val="9"/>
          <w:lang w:eastAsia="zh-CN"/>
        </w:rPr>
        <w:t>邮箱。</w:t>
      </w:r>
    </w:p>
    <w:p w:rsidR="00745FB9" w:rsidRDefault="004F1CED">
      <w:pPr>
        <w:pStyle w:val="a3"/>
        <w:spacing w:before="50"/>
        <w:ind w:left="721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5"/>
          <w:lang w:eastAsia="zh-CN"/>
        </w:rPr>
        <w:t>四、受理时间</w:t>
      </w:r>
    </w:p>
    <w:p w:rsidR="00745FB9" w:rsidRDefault="004F1CED">
      <w:pPr>
        <w:pStyle w:val="a3"/>
        <w:spacing w:line="358" w:lineRule="auto"/>
        <w:ind w:right="236" w:firstLine="619"/>
        <w:jc w:val="both"/>
        <w:rPr>
          <w:lang w:eastAsia="zh-CN"/>
        </w:rPr>
      </w:pPr>
      <w:r>
        <w:rPr>
          <w:spacing w:val="6"/>
          <w:lang w:eastAsia="zh-CN"/>
        </w:rPr>
        <w:t>除部分项目另行通知以外，各公派出国留学项目纸质材料受</w:t>
      </w:r>
      <w:r>
        <w:rPr>
          <w:spacing w:val="46"/>
          <w:lang w:eastAsia="zh-CN"/>
        </w:rPr>
        <w:t xml:space="preserve"> </w:t>
      </w:r>
      <w:r>
        <w:rPr>
          <w:spacing w:val="19"/>
          <w:lang w:eastAsia="zh-CN"/>
        </w:rPr>
        <w:t>理的截止时间均为网上报名截止日期后的第一个工作日。例如</w:t>
      </w:r>
      <w:r>
        <w:rPr>
          <w:spacing w:val="19"/>
          <w:lang w:eastAsia="zh-CN"/>
        </w:rPr>
        <w:t xml:space="preserve"> </w:t>
      </w:r>
      <w:r>
        <w:rPr>
          <w:rFonts w:cs="仿宋_GB2312"/>
          <w:spacing w:val="2"/>
          <w:lang w:eastAsia="zh-CN"/>
        </w:rPr>
        <w:t>2020</w:t>
      </w:r>
      <w:r>
        <w:rPr>
          <w:rFonts w:cs="仿宋_GB2312"/>
          <w:spacing w:val="-70"/>
          <w:lang w:eastAsia="zh-CN"/>
        </w:rPr>
        <w:t xml:space="preserve"> </w:t>
      </w:r>
      <w:r>
        <w:rPr>
          <w:spacing w:val="9"/>
          <w:lang w:eastAsia="zh-CN"/>
        </w:rPr>
        <w:t>年国</w:t>
      </w:r>
      <w:r>
        <w:rPr>
          <w:spacing w:val="4"/>
          <w:lang w:eastAsia="zh-CN"/>
        </w:rPr>
        <w:t>家</w:t>
      </w:r>
      <w:r>
        <w:rPr>
          <w:spacing w:val="9"/>
          <w:lang w:eastAsia="zh-CN"/>
        </w:rPr>
        <w:t>公</w:t>
      </w:r>
      <w:r>
        <w:rPr>
          <w:spacing w:val="4"/>
          <w:lang w:eastAsia="zh-CN"/>
        </w:rPr>
        <w:t>派</w:t>
      </w:r>
      <w:r>
        <w:rPr>
          <w:spacing w:val="9"/>
          <w:lang w:eastAsia="zh-CN"/>
        </w:rPr>
        <w:t>高</w:t>
      </w:r>
      <w:r>
        <w:rPr>
          <w:spacing w:val="4"/>
          <w:lang w:eastAsia="zh-CN"/>
        </w:rPr>
        <w:t>级</w:t>
      </w:r>
      <w:r>
        <w:rPr>
          <w:spacing w:val="9"/>
          <w:lang w:eastAsia="zh-CN"/>
        </w:rPr>
        <w:t>研</w:t>
      </w:r>
      <w:r>
        <w:rPr>
          <w:spacing w:val="4"/>
          <w:lang w:eastAsia="zh-CN"/>
        </w:rPr>
        <w:t>究</w:t>
      </w:r>
      <w:r>
        <w:rPr>
          <w:spacing w:val="9"/>
          <w:lang w:eastAsia="zh-CN"/>
        </w:rPr>
        <w:t>学</w:t>
      </w:r>
      <w:r>
        <w:rPr>
          <w:spacing w:val="4"/>
          <w:lang w:eastAsia="zh-CN"/>
        </w:rPr>
        <w:t>者</w:t>
      </w:r>
      <w:r>
        <w:rPr>
          <w:spacing w:val="-29"/>
          <w:lang w:eastAsia="zh-CN"/>
        </w:rPr>
        <w:t>、</w:t>
      </w:r>
      <w:r>
        <w:rPr>
          <w:spacing w:val="4"/>
          <w:lang w:eastAsia="zh-CN"/>
        </w:rPr>
        <w:t>访</w:t>
      </w:r>
      <w:r>
        <w:rPr>
          <w:spacing w:val="9"/>
          <w:lang w:eastAsia="zh-CN"/>
        </w:rPr>
        <w:t>问学</w:t>
      </w:r>
      <w:r>
        <w:rPr>
          <w:spacing w:val="4"/>
          <w:lang w:eastAsia="zh-CN"/>
        </w:rPr>
        <w:t>者</w:t>
      </w:r>
      <w:r>
        <w:rPr>
          <w:spacing w:val="-29"/>
          <w:lang w:eastAsia="zh-CN"/>
        </w:rPr>
        <w:t>、</w:t>
      </w:r>
      <w:r>
        <w:rPr>
          <w:spacing w:val="4"/>
          <w:lang w:eastAsia="zh-CN"/>
        </w:rPr>
        <w:t>博</w:t>
      </w:r>
      <w:r>
        <w:rPr>
          <w:spacing w:val="9"/>
          <w:lang w:eastAsia="zh-CN"/>
        </w:rPr>
        <w:t>士</w:t>
      </w:r>
      <w:r>
        <w:rPr>
          <w:spacing w:val="4"/>
          <w:lang w:eastAsia="zh-CN"/>
        </w:rPr>
        <w:t>后</w:t>
      </w:r>
      <w:r>
        <w:rPr>
          <w:spacing w:val="9"/>
          <w:lang w:eastAsia="zh-CN"/>
        </w:rPr>
        <w:t>项</w:t>
      </w:r>
      <w:r>
        <w:rPr>
          <w:spacing w:val="4"/>
          <w:lang w:eastAsia="zh-CN"/>
        </w:rPr>
        <w:t>目</w:t>
      </w:r>
      <w:r>
        <w:rPr>
          <w:spacing w:val="9"/>
          <w:lang w:eastAsia="zh-CN"/>
        </w:rPr>
        <w:t>的</w:t>
      </w:r>
      <w:r>
        <w:rPr>
          <w:spacing w:val="4"/>
          <w:lang w:eastAsia="zh-CN"/>
        </w:rPr>
        <w:t>网</w:t>
      </w:r>
      <w:r>
        <w:rPr>
          <w:spacing w:val="9"/>
          <w:lang w:eastAsia="zh-CN"/>
        </w:rPr>
        <w:t>上</w:t>
      </w:r>
      <w:r>
        <w:rPr>
          <w:lang w:eastAsia="zh-CN"/>
        </w:rPr>
        <w:t>报</w:t>
      </w:r>
    </w:p>
    <w:p w:rsidR="00745FB9" w:rsidRDefault="004F1CED">
      <w:pPr>
        <w:pStyle w:val="a3"/>
        <w:spacing w:before="51" w:line="358" w:lineRule="auto"/>
        <w:ind w:right="244"/>
        <w:jc w:val="both"/>
        <w:rPr>
          <w:lang w:eastAsia="zh-CN"/>
        </w:rPr>
      </w:pPr>
      <w:r>
        <w:rPr>
          <w:spacing w:val="5"/>
          <w:lang w:eastAsia="zh-CN"/>
        </w:rPr>
        <w:t>名截止日期为</w:t>
      </w:r>
      <w:r>
        <w:rPr>
          <w:spacing w:val="-62"/>
          <w:lang w:eastAsia="zh-CN"/>
        </w:rPr>
        <w:t xml:space="preserve"> </w:t>
      </w:r>
      <w:r>
        <w:rPr>
          <w:rFonts w:cs="仿宋_GB2312"/>
          <w:spacing w:val="1"/>
          <w:lang w:eastAsia="zh-CN"/>
        </w:rPr>
        <w:t>2020</w:t>
      </w:r>
      <w:r>
        <w:rPr>
          <w:rFonts w:cs="仿宋_GB2312"/>
          <w:spacing w:val="-71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59"/>
          <w:lang w:eastAsia="zh-CN"/>
        </w:rPr>
        <w:t xml:space="preserve"> </w:t>
      </w:r>
      <w:r>
        <w:rPr>
          <w:rFonts w:cs="仿宋_GB2312"/>
          <w:lang w:eastAsia="zh-CN"/>
        </w:rPr>
        <w:t>1</w:t>
      </w:r>
      <w:r>
        <w:rPr>
          <w:rFonts w:cs="仿宋_GB2312"/>
          <w:spacing w:val="-71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64"/>
          <w:lang w:eastAsia="zh-CN"/>
        </w:rPr>
        <w:t xml:space="preserve"> </w:t>
      </w:r>
      <w:r>
        <w:rPr>
          <w:rFonts w:cs="仿宋_GB2312"/>
          <w:spacing w:val="1"/>
          <w:lang w:eastAsia="zh-CN"/>
        </w:rPr>
        <w:t>10</w:t>
      </w:r>
      <w:r>
        <w:rPr>
          <w:rFonts w:cs="仿宋_GB2312"/>
          <w:spacing w:val="-71"/>
          <w:lang w:eastAsia="zh-CN"/>
        </w:rPr>
        <w:t xml:space="preserve"> </w:t>
      </w:r>
      <w:r>
        <w:rPr>
          <w:spacing w:val="-1"/>
          <w:lang w:eastAsia="zh-CN"/>
        </w:rPr>
        <w:t>日（周五），各单位须在</w:t>
      </w:r>
      <w:r>
        <w:rPr>
          <w:spacing w:val="-61"/>
          <w:lang w:eastAsia="zh-CN"/>
        </w:rPr>
        <w:t xml:space="preserve"> </w:t>
      </w:r>
      <w:r>
        <w:rPr>
          <w:rFonts w:cs="仿宋_GB2312"/>
          <w:spacing w:val="1"/>
          <w:lang w:eastAsia="zh-CN"/>
        </w:rPr>
        <w:t>2020</w:t>
      </w:r>
      <w:r>
        <w:rPr>
          <w:rFonts w:cs="仿宋_GB2312"/>
          <w:spacing w:val="-71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63"/>
          <w:lang w:eastAsia="zh-CN"/>
        </w:rPr>
        <w:t xml:space="preserve"> </w:t>
      </w:r>
      <w:r>
        <w:rPr>
          <w:rFonts w:cs="仿宋_GB2312"/>
          <w:lang w:eastAsia="zh-CN"/>
        </w:rPr>
        <w:t>1</w:t>
      </w:r>
      <w:r>
        <w:rPr>
          <w:rFonts w:cs="仿宋_GB2312"/>
          <w:spacing w:val="26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64"/>
          <w:lang w:eastAsia="zh-CN"/>
        </w:rPr>
        <w:t xml:space="preserve"> </w:t>
      </w:r>
      <w:r>
        <w:rPr>
          <w:rFonts w:cs="仿宋_GB2312"/>
          <w:spacing w:val="1"/>
          <w:lang w:eastAsia="zh-CN"/>
        </w:rPr>
        <w:t>13</w:t>
      </w:r>
      <w:r>
        <w:rPr>
          <w:rFonts w:cs="仿宋_GB2312"/>
          <w:spacing w:val="-71"/>
          <w:lang w:eastAsia="zh-CN"/>
        </w:rPr>
        <w:t xml:space="preserve"> </w:t>
      </w:r>
      <w:r>
        <w:rPr>
          <w:spacing w:val="-68"/>
          <w:lang w:eastAsia="zh-CN"/>
        </w:rPr>
        <w:t>日</w:t>
      </w:r>
      <w:r>
        <w:rPr>
          <w:spacing w:val="9"/>
          <w:lang w:eastAsia="zh-CN"/>
        </w:rPr>
        <w:t>（</w:t>
      </w:r>
      <w:r>
        <w:rPr>
          <w:spacing w:val="4"/>
          <w:lang w:eastAsia="zh-CN"/>
        </w:rPr>
        <w:t>周</w:t>
      </w:r>
      <w:r>
        <w:rPr>
          <w:spacing w:val="9"/>
          <w:lang w:eastAsia="zh-CN"/>
        </w:rPr>
        <w:t>一</w:t>
      </w:r>
      <w:r>
        <w:rPr>
          <w:spacing w:val="-72"/>
          <w:lang w:eastAsia="zh-CN"/>
        </w:rPr>
        <w:t>）</w:t>
      </w:r>
      <w:r>
        <w:rPr>
          <w:spacing w:val="9"/>
          <w:lang w:eastAsia="zh-CN"/>
        </w:rPr>
        <w:t>前</w:t>
      </w:r>
      <w:r>
        <w:rPr>
          <w:spacing w:val="4"/>
          <w:lang w:eastAsia="zh-CN"/>
        </w:rPr>
        <w:t>向</w:t>
      </w:r>
      <w:r>
        <w:rPr>
          <w:spacing w:val="9"/>
          <w:lang w:eastAsia="zh-CN"/>
        </w:rPr>
        <w:t>我</w:t>
      </w:r>
      <w:r>
        <w:rPr>
          <w:spacing w:val="4"/>
          <w:lang w:eastAsia="zh-CN"/>
        </w:rPr>
        <w:t>厅</w:t>
      </w:r>
      <w:r>
        <w:rPr>
          <w:spacing w:val="9"/>
          <w:lang w:eastAsia="zh-CN"/>
        </w:rPr>
        <w:t>提</w:t>
      </w:r>
      <w:r>
        <w:rPr>
          <w:spacing w:val="4"/>
          <w:lang w:eastAsia="zh-CN"/>
        </w:rPr>
        <w:t>交</w:t>
      </w:r>
      <w:r>
        <w:rPr>
          <w:spacing w:val="9"/>
          <w:lang w:eastAsia="zh-CN"/>
        </w:rPr>
        <w:t>纸</w:t>
      </w:r>
      <w:r>
        <w:rPr>
          <w:spacing w:val="4"/>
          <w:lang w:eastAsia="zh-CN"/>
        </w:rPr>
        <w:t>质</w:t>
      </w:r>
      <w:r>
        <w:rPr>
          <w:spacing w:val="9"/>
          <w:lang w:eastAsia="zh-CN"/>
        </w:rPr>
        <w:t>材料</w:t>
      </w:r>
      <w:r>
        <w:rPr>
          <w:spacing w:val="4"/>
          <w:lang w:eastAsia="zh-CN"/>
        </w:rPr>
        <w:t>及</w:t>
      </w:r>
      <w:r>
        <w:rPr>
          <w:spacing w:val="9"/>
          <w:lang w:eastAsia="zh-CN"/>
        </w:rPr>
        <w:t>单</w:t>
      </w:r>
      <w:r>
        <w:rPr>
          <w:spacing w:val="4"/>
          <w:lang w:eastAsia="zh-CN"/>
        </w:rPr>
        <w:t>位</w:t>
      </w:r>
      <w:r>
        <w:rPr>
          <w:spacing w:val="9"/>
          <w:lang w:eastAsia="zh-CN"/>
        </w:rPr>
        <w:t>推</w:t>
      </w:r>
      <w:r>
        <w:rPr>
          <w:spacing w:val="4"/>
          <w:lang w:eastAsia="zh-CN"/>
        </w:rPr>
        <w:t>荐</w:t>
      </w:r>
      <w:r>
        <w:rPr>
          <w:spacing w:val="9"/>
          <w:lang w:eastAsia="zh-CN"/>
        </w:rPr>
        <w:t>意</w:t>
      </w:r>
      <w:r>
        <w:rPr>
          <w:spacing w:val="4"/>
          <w:lang w:eastAsia="zh-CN"/>
        </w:rPr>
        <w:t>见</w:t>
      </w:r>
      <w:r>
        <w:rPr>
          <w:spacing w:val="9"/>
          <w:lang w:eastAsia="zh-CN"/>
        </w:rPr>
        <w:t>电</w:t>
      </w:r>
      <w:r>
        <w:rPr>
          <w:spacing w:val="4"/>
          <w:lang w:eastAsia="zh-CN"/>
        </w:rPr>
        <w:t>子</w:t>
      </w:r>
      <w:r>
        <w:rPr>
          <w:spacing w:val="9"/>
          <w:lang w:eastAsia="zh-CN"/>
        </w:rPr>
        <w:t>文</w:t>
      </w:r>
      <w:r>
        <w:rPr>
          <w:lang w:eastAsia="zh-CN"/>
        </w:rPr>
        <w:t>档</w:t>
      </w:r>
    </w:p>
    <w:p w:rsidR="00745FB9" w:rsidRDefault="004F1CED">
      <w:pPr>
        <w:pStyle w:val="a3"/>
        <w:spacing w:before="45" w:line="361" w:lineRule="auto"/>
        <w:ind w:right="243"/>
        <w:jc w:val="both"/>
        <w:rPr>
          <w:rFonts w:cs="仿宋_GB2312"/>
          <w:lang w:eastAsia="zh-CN"/>
        </w:rPr>
      </w:pPr>
      <w:r>
        <w:rPr>
          <w:spacing w:val="10"/>
          <w:lang w:eastAsia="zh-CN"/>
        </w:rPr>
        <w:t>（</w:t>
      </w:r>
      <w:r>
        <w:rPr>
          <w:rFonts w:cs="仿宋_GB2312"/>
          <w:spacing w:val="2"/>
          <w:lang w:eastAsia="zh-CN"/>
        </w:rPr>
        <w:t>Wo</w:t>
      </w:r>
      <w:r>
        <w:rPr>
          <w:rFonts w:cs="仿宋_GB2312"/>
          <w:spacing w:val="6"/>
          <w:lang w:eastAsia="zh-CN"/>
        </w:rPr>
        <w:t>r</w:t>
      </w:r>
      <w:r>
        <w:rPr>
          <w:rFonts w:cs="仿宋_GB2312"/>
          <w:lang w:eastAsia="zh-CN"/>
        </w:rPr>
        <w:t>d</w:t>
      </w:r>
      <w:r>
        <w:rPr>
          <w:rFonts w:cs="仿宋_GB2312"/>
          <w:spacing w:val="-70"/>
          <w:lang w:eastAsia="zh-CN"/>
        </w:rPr>
        <w:t xml:space="preserve"> </w:t>
      </w:r>
      <w:r>
        <w:rPr>
          <w:spacing w:val="9"/>
          <w:lang w:eastAsia="zh-CN"/>
        </w:rPr>
        <w:t>文</w:t>
      </w:r>
      <w:r>
        <w:rPr>
          <w:spacing w:val="4"/>
          <w:lang w:eastAsia="zh-CN"/>
        </w:rPr>
        <w:t>字</w:t>
      </w:r>
      <w:r>
        <w:rPr>
          <w:spacing w:val="9"/>
          <w:lang w:eastAsia="zh-CN"/>
        </w:rPr>
        <w:t>版</w:t>
      </w:r>
      <w:r>
        <w:rPr>
          <w:spacing w:val="-72"/>
          <w:lang w:eastAsia="zh-CN"/>
        </w:rPr>
        <w:t>）</w:t>
      </w:r>
      <w:r>
        <w:rPr>
          <w:spacing w:val="-67"/>
          <w:lang w:eastAsia="zh-CN"/>
        </w:rPr>
        <w:t>。</w:t>
      </w:r>
      <w:r>
        <w:rPr>
          <w:rFonts w:cs="仿宋_GB2312"/>
          <w:spacing w:val="2"/>
          <w:lang w:eastAsia="zh-CN"/>
        </w:rPr>
        <w:t>202</w:t>
      </w:r>
      <w:r>
        <w:rPr>
          <w:rFonts w:cs="仿宋_GB2312"/>
          <w:lang w:eastAsia="zh-CN"/>
        </w:rPr>
        <w:t>0</w:t>
      </w:r>
      <w:r>
        <w:rPr>
          <w:rFonts w:cs="仿宋_GB2312"/>
          <w:spacing w:val="-71"/>
          <w:lang w:eastAsia="zh-CN"/>
        </w:rPr>
        <w:t xml:space="preserve"> </w:t>
      </w:r>
      <w:r>
        <w:rPr>
          <w:spacing w:val="9"/>
          <w:lang w:eastAsia="zh-CN"/>
        </w:rPr>
        <w:t>年国</w:t>
      </w:r>
      <w:r>
        <w:rPr>
          <w:spacing w:val="4"/>
          <w:lang w:eastAsia="zh-CN"/>
        </w:rPr>
        <w:t>家</w:t>
      </w:r>
      <w:r>
        <w:rPr>
          <w:spacing w:val="9"/>
          <w:lang w:eastAsia="zh-CN"/>
        </w:rPr>
        <w:t>建</w:t>
      </w:r>
      <w:r>
        <w:rPr>
          <w:spacing w:val="4"/>
          <w:lang w:eastAsia="zh-CN"/>
        </w:rPr>
        <w:t>设</w:t>
      </w:r>
      <w:r>
        <w:rPr>
          <w:spacing w:val="9"/>
          <w:lang w:eastAsia="zh-CN"/>
        </w:rPr>
        <w:t>高水</w:t>
      </w:r>
      <w:r>
        <w:rPr>
          <w:spacing w:val="4"/>
          <w:lang w:eastAsia="zh-CN"/>
        </w:rPr>
        <w:t>平</w:t>
      </w:r>
      <w:r>
        <w:rPr>
          <w:spacing w:val="9"/>
          <w:lang w:eastAsia="zh-CN"/>
        </w:rPr>
        <w:t>大</w:t>
      </w:r>
      <w:r>
        <w:rPr>
          <w:spacing w:val="4"/>
          <w:lang w:eastAsia="zh-CN"/>
        </w:rPr>
        <w:t>学</w:t>
      </w:r>
      <w:r>
        <w:rPr>
          <w:spacing w:val="9"/>
          <w:lang w:eastAsia="zh-CN"/>
        </w:rPr>
        <w:t>公</w:t>
      </w:r>
      <w:r>
        <w:rPr>
          <w:spacing w:val="4"/>
          <w:lang w:eastAsia="zh-CN"/>
        </w:rPr>
        <w:t>派</w:t>
      </w:r>
      <w:r>
        <w:rPr>
          <w:spacing w:val="9"/>
          <w:lang w:eastAsia="zh-CN"/>
        </w:rPr>
        <w:t>研</w:t>
      </w:r>
      <w:r>
        <w:rPr>
          <w:spacing w:val="4"/>
          <w:lang w:eastAsia="zh-CN"/>
        </w:rPr>
        <w:t>究</w:t>
      </w:r>
      <w:r>
        <w:rPr>
          <w:spacing w:val="9"/>
          <w:lang w:eastAsia="zh-CN"/>
        </w:rPr>
        <w:t>生</w:t>
      </w:r>
      <w:proofErr w:type="gramStart"/>
      <w:r>
        <w:rPr>
          <w:spacing w:val="4"/>
          <w:lang w:eastAsia="zh-CN"/>
        </w:rPr>
        <w:t>项</w:t>
      </w:r>
      <w:r>
        <w:rPr>
          <w:spacing w:val="9"/>
          <w:lang w:eastAsia="zh-CN"/>
        </w:rPr>
        <w:t>目</w:t>
      </w:r>
      <w:r>
        <w:rPr>
          <w:lang w:eastAsia="zh-CN"/>
        </w:rPr>
        <w:t>网</w:t>
      </w:r>
      <w:proofErr w:type="gramEnd"/>
      <w:r>
        <w:rPr>
          <w:lang w:eastAsia="zh-CN"/>
        </w:rPr>
        <w:t xml:space="preserve"> </w:t>
      </w:r>
      <w:r>
        <w:rPr>
          <w:spacing w:val="6"/>
          <w:lang w:eastAsia="zh-CN"/>
        </w:rPr>
        <w:t>上报名截止日期为</w:t>
      </w:r>
      <w:r>
        <w:rPr>
          <w:spacing w:val="-61"/>
          <w:lang w:eastAsia="zh-CN"/>
        </w:rPr>
        <w:t xml:space="preserve"> </w:t>
      </w:r>
      <w:r>
        <w:rPr>
          <w:rFonts w:cs="仿宋_GB2312"/>
          <w:spacing w:val="2"/>
          <w:lang w:eastAsia="zh-CN"/>
        </w:rPr>
        <w:t>2020</w:t>
      </w:r>
      <w:r>
        <w:rPr>
          <w:rFonts w:cs="仿宋_GB2312"/>
          <w:spacing w:val="-70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64"/>
          <w:lang w:eastAsia="zh-CN"/>
        </w:rPr>
        <w:t xml:space="preserve"> </w:t>
      </w:r>
      <w:r>
        <w:rPr>
          <w:rFonts w:cs="仿宋_GB2312"/>
          <w:lang w:eastAsia="zh-CN"/>
        </w:rPr>
        <w:t>3</w:t>
      </w:r>
      <w:r>
        <w:rPr>
          <w:rFonts w:cs="仿宋_GB2312"/>
          <w:spacing w:val="-71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64"/>
          <w:lang w:eastAsia="zh-CN"/>
        </w:rPr>
        <w:t xml:space="preserve"> </w:t>
      </w:r>
      <w:r>
        <w:rPr>
          <w:rFonts w:cs="仿宋_GB2312"/>
          <w:spacing w:val="1"/>
          <w:lang w:eastAsia="zh-CN"/>
        </w:rPr>
        <w:t>31</w:t>
      </w:r>
      <w:r>
        <w:rPr>
          <w:rFonts w:cs="仿宋_GB2312"/>
          <w:spacing w:val="-71"/>
          <w:lang w:eastAsia="zh-CN"/>
        </w:rPr>
        <w:t xml:space="preserve"> </w:t>
      </w:r>
      <w:r>
        <w:rPr>
          <w:spacing w:val="-1"/>
          <w:lang w:eastAsia="zh-CN"/>
        </w:rPr>
        <w:t>日（周二），各单位须在</w:t>
      </w:r>
      <w:r>
        <w:rPr>
          <w:spacing w:val="-61"/>
          <w:lang w:eastAsia="zh-CN"/>
        </w:rPr>
        <w:t xml:space="preserve"> </w:t>
      </w:r>
      <w:r>
        <w:rPr>
          <w:rFonts w:cs="仿宋_GB2312"/>
          <w:spacing w:val="2"/>
          <w:lang w:eastAsia="zh-CN"/>
        </w:rPr>
        <w:t>2020</w:t>
      </w:r>
    </w:p>
    <w:p w:rsidR="00745FB9" w:rsidRDefault="004F1CED">
      <w:pPr>
        <w:pStyle w:val="a3"/>
        <w:spacing w:before="41" w:line="358" w:lineRule="auto"/>
        <w:ind w:right="256"/>
        <w:jc w:val="both"/>
        <w:rPr>
          <w:lang w:eastAsia="zh-CN"/>
        </w:rPr>
      </w:pPr>
      <w:r>
        <w:rPr>
          <w:lang w:eastAsia="zh-CN"/>
        </w:rPr>
        <w:t>年</w:t>
      </w:r>
      <w:r>
        <w:rPr>
          <w:spacing w:val="-64"/>
          <w:lang w:eastAsia="zh-CN"/>
        </w:rPr>
        <w:t xml:space="preserve"> </w:t>
      </w:r>
      <w:r>
        <w:rPr>
          <w:rFonts w:cs="仿宋_GB2312"/>
          <w:lang w:eastAsia="zh-CN"/>
        </w:rPr>
        <w:t>4</w:t>
      </w:r>
      <w:r>
        <w:rPr>
          <w:rFonts w:cs="仿宋_GB2312"/>
          <w:spacing w:val="-71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64"/>
          <w:lang w:eastAsia="zh-CN"/>
        </w:rPr>
        <w:t xml:space="preserve"> </w:t>
      </w:r>
      <w:r>
        <w:rPr>
          <w:rFonts w:cs="仿宋_GB2312"/>
          <w:lang w:eastAsia="zh-CN"/>
        </w:rPr>
        <w:t>1</w:t>
      </w:r>
      <w:r>
        <w:rPr>
          <w:rFonts w:cs="仿宋_GB2312"/>
          <w:spacing w:val="-71"/>
          <w:lang w:eastAsia="zh-CN"/>
        </w:rPr>
        <w:t xml:space="preserve"> </w:t>
      </w:r>
      <w:r>
        <w:rPr>
          <w:spacing w:val="6"/>
          <w:lang w:eastAsia="zh-CN"/>
        </w:rPr>
        <w:t>日（周三）前向我厅提交纸质材料及单位推荐意见电子</w:t>
      </w:r>
      <w:r>
        <w:rPr>
          <w:spacing w:val="26"/>
          <w:lang w:eastAsia="zh-CN"/>
        </w:rPr>
        <w:t xml:space="preserve"> </w:t>
      </w:r>
      <w:r>
        <w:rPr>
          <w:spacing w:val="4"/>
          <w:lang w:eastAsia="zh-CN"/>
        </w:rPr>
        <w:t>文档（</w:t>
      </w:r>
      <w:r>
        <w:rPr>
          <w:rFonts w:cs="仿宋_GB2312"/>
          <w:spacing w:val="4"/>
          <w:lang w:eastAsia="zh-CN"/>
        </w:rPr>
        <w:t>Word</w:t>
      </w:r>
      <w:r>
        <w:rPr>
          <w:rFonts w:cs="仿宋_GB2312"/>
          <w:spacing w:val="-71"/>
          <w:lang w:eastAsia="zh-CN"/>
        </w:rPr>
        <w:t xml:space="preserve"> </w:t>
      </w:r>
      <w:r>
        <w:rPr>
          <w:spacing w:val="5"/>
          <w:lang w:eastAsia="zh-CN"/>
        </w:rPr>
        <w:t>文字版）。</w:t>
      </w:r>
    </w:p>
    <w:p w:rsidR="00745FB9" w:rsidRDefault="004F1CED">
      <w:pPr>
        <w:pStyle w:val="a3"/>
        <w:spacing w:before="46" w:line="359" w:lineRule="auto"/>
        <w:ind w:right="101" w:firstLine="619"/>
        <w:rPr>
          <w:lang w:eastAsia="zh-CN"/>
        </w:rPr>
      </w:pPr>
      <w:r>
        <w:rPr>
          <w:spacing w:val="6"/>
          <w:lang w:eastAsia="zh-CN"/>
        </w:rPr>
        <w:t>请申报人员详细了解申报项目的网上报名时间，提前</w:t>
      </w:r>
      <w:proofErr w:type="gramStart"/>
      <w:r>
        <w:rPr>
          <w:spacing w:val="6"/>
          <w:lang w:eastAsia="zh-CN"/>
        </w:rPr>
        <w:t>完成网</w:t>
      </w:r>
      <w:proofErr w:type="gramEnd"/>
      <w:r>
        <w:rPr>
          <w:spacing w:val="28"/>
          <w:lang w:eastAsia="zh-CN"/>
        </w:rPr>
        <w:t xml:space="preserve"> </w:t>
      </w:r>
      <w:r>
        <w:rPr>
          <w:spacing w:val="9"/>
          <w:lang w:eastAsia="zh-CN"/>
        </w:rPr>
        <w:t>上申</w:t>
      </w:r>
      <w:r>
        <w:rPr>
          <w:spacing w:val="4"/>
          <w:lang w:eastAsia="zh-CN"/>
        </w:rPr>
        <w:t>报</w:t>
      </w:r>
      <w:r>
        <w:rPr>
          <w:spacing w:val="-68"/>
          <w:lang w:eastAsia="zh-CN"/>
        </w:rPr>
        <w:t>，</w:t>
      </w:r>
      <w:r>
        <w:rPr>
          <w:spacing w:val="4"/>
          <w:lang w:eastAsia="zh-CN"/>
        </w:rPr>
        <w:t>及</w:t>
      </w:r>
      <w:r>
        <w:rPr>
          <w:spacing w:val="11"/>
          <w:lang w:eastAsia="zh-CN"/>
        </w:rPr>
        <w:t>时</w:t>
      </w:r>
      <w:r>
        <w:rPr>
          <w:spacing w:val="4"/>
          <w:lang w:eastAsia="zh-CN"/>
        </w:rPr>
        <w:t>准</w:t>
      </w:r>
      <w:r>
        <w:rPr>
          <w:spacing w:val="9"/>
          <w:lang w:eastAsia="zh-CN"/>
        </w:rPr>
        <w:t>备</w:t>
      </w:r>
      <w:r>
        <w:rPr>
          <w:spacing w:val="4"/>
          <w:lang w:eastAsia="zh-CN"/>
        </w:rPr>
        <w:t>纸</w:t>
      </w:r>
      <w:r>
        <w:rPr>
          <w:spacing w:val="9"/>
          <w:lang w:eastAsia="zh-CN"/>
        </w:rPr>
        <w:t>质</w:t>
      </w:r>
      <w:r>
        <w:rPr>
          <w:spacing w:val="4"/>
          <w:lang w:eastAsia="zh-CN"/>
        </w:rPr>
        <w:t>材</w:t>
      </w:r>
      <w:r>
        <w:rPr>
          <w:spacing w:val="9"/>
          <w:lang w:eastAsia="zh-CN"/>
        </w:rPr>
        <w:t>料</w:t>
      </w:r>
      <w:r>
        <w:rPr>
          <w:spacing w:val="-72"/>
          <w:lang w:eastAsia="zh-CN"/>
        </w:rPr>
        <w:t>。</w:t>
      </w:r>
      <w:r>
        <w:rPr>
          <w:spacing w:val="9"/>
          <w:lang w:eastAsia="zh-CN"/>
        </w:rPr>
        <w:t>各</w:t>
      </w:r>
      <w:r>
        <w:rPr>
          <w:spacing w:val="4"/>
          <w:lang w:eastAsia="zh-CN"/>
        </w:rPr>
        <w:t>单位</w:t>
      </w:r>
      <w:r>
        <w:rPr>
          <w:spacing w:val="9"/>
          <w:lang w:eastAsia="zh-CN"/>
        </w:rPr>
        <w:t>务必</w:t>
      </w:r>
      <w:r>
        <w:rPr>
          <w:spacing w:val="4"/>
          <w:lang w:eastAsia="zh-CN"/>
        </w:rPr>
        <w:t>按</w:t>
      </w:r>
      <w:r>
        <w:rPr>
          <w:spacing w:val="9"/>
          <w:lang w:eastAsia="zh-CN"/>
        </w:rPr>
        <w:t>时</w:t>
      </w:r>
      <w:r>
        <w:rPr>
          <w:spacing w:val="4"/>
          <w:lang w:eastAsia="zh-CN"/>
        </w:rPr>
        <w:t>报</w:t>
      </w:r>
      <w:r>
        <w:rPr>
          <w:spacing w:val="9"/>
          <w:lang w:eastAsia="zh-CN"/>
        </w:rPr>
        <w:t>送</w:t>
      </w:r>
      <w:r>
        <w:rPr>
          <w:spacing w:val="4"/>
          <w:lang w:eastAsia="zh-CN"/>
        </w:rPr>
        <w:t>纸</w:t>
      </w:r>
      <w:r>
        <w:rPr>
          <w:spacing w:val="9"/>
          <w:lang w:eastAsia="zh-CN"/>
        </w:rPr>
        <w:t>质</w:t>
      </w:r>
      <w:r>
        <w:rPr>
          <w:spacing w:val="4"/>
          <w:lang w:eastAsia="zh-CN"/>
        </w:rPr>
        <w:t>申</w:t>
      </w:r>
      <w:r>
        <w:rPr>
          <w:spacing w:val="9"/>
          <w:lang w:eastAsia="zh-CN"/>
        </w:rPr>
        <w:t>请</w:t>
      </w:r>
      <w:r>
        <w:rPr>
          <w:spacing w:val="4"/>
          <w:lang w:eastAsia="zh-CN"/>
        </w:rPr>
        <w:t>材</w:t>
      </w:r>
      <w:r>
        <w:rPr>
          <w:spacing w:val="9"/>
          <w:lang w:eastAsia="zh-CN"/>
        </w:rPr>
        <w:t>料</w:t>
      </w:r>
      <w:r>
        <w:rPr>
          <w:lang w:eastAsia="zh-CN"/>
        </w:rPr>
        <w:t>，</w:t>
      </w:r>
      <w:r>
        <w:rPr>
          <w:spacing w:val="72"/>
          <w:lang w:eastAsia="zh-CN"/>
        </w:rPr>
        <w:t xml:space="preserve"> </w:t>
      </w:r>
      <w:r>
        <w:rPr>
          <w:spacing w:val="9"/>
          <w:lang w:eastAsia="zh-CN"/>
        </w:rPr>
        <w:t>逾期</w:t>
      </w:r>
      <w:r>
        <w:rPr>
          <w:spacing w:val="4"/>
          <w:lang w:eastAsia="zh-CN"/>
        </w:rPr>
        <w:t>将</w:t>
      </w:r>
      <w:r>
        <w:rPr>
          <w:spacing w:val="9"/>
          <w:lang w:eastAsia="zh-CN"/>
        </w:rPr>
        <w:t>不</w:t>
      </w:r>
      <w:r>
        <w:rPr>
          <w:spacing w:val="4"/>
          <w:lang w:eastAsia="zh-CN"/>
        </w:rPr>
        <w:t>予</w:t>
      </w:r>
      <w:r>
        <w:rPr>
          <w:spacing w:val="9"/>
          <w:lang w:eastAsia="zh-CN"/>
        </w:rPr>
        <w:t>受</w:t>
      </w:r>
      <w:r>
        <w:rPr>
          <w:spacing w:val="4"/>
          <w:lang w:eastAsia="zh-CN"/>
        </w:rPr>
        <w:t>理</w:t>
      </w:r>
      <w:r>
        <w:rPr>
          <w:lang w:eastAsia="zh-CN"/>
        </w:rPr>
        <w:t>。</w:t>
      </w:r>
    </w:p>
    <w:p w:rsidR="00745FB9" w:rsidRDefault="004F1CED">
      <w:pPr>
        <w:pStyle w:val="a3"/>
        <w:spacing w:before="44"/>
        <w:ind w:left="721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5"/>
          <w:lang w:eastAsia="zh-CN"/>
        </w:rPr>
        <w:t>五、其他事项</w:t>
      </w:r>
    </w:p>
    <w:p w:rsidR="00745FB9" w:rsidRDefault="004F1CED">
      <w:pPr>
        <w:pStyle w:val="a3"/>
        <w:spacing w:before="198" w:line="358" w:lineRule="auto"/>
        <w:ind w:right="255" w:firstLine="562"/>
        <w:jc w:val="both"/>
        <w:rPr>
          <w:lang w:eastAsia="zh-CN"/>
        </w:rPr>
      </w:pPr>
      <w:r>
        <w:rPr>
          <w:rFonts w:cs="仿宋_GB2312"/>
          <w:spacing w:val="7"/>
          <w:lang w:eastAsia="zh-CN"/>
        </w:rPr>
        <w:t>1</w:t>
      </w:r>
      <w:r>
        <w:rPr>
          <w:rFonts w:cs="仿宋_GB2312"/>
          <w:spacing w:val="2"/>
          <w:lang w:eastAsia="zh-CN"/>
        </w:rPr>
        <w:t>.</w:t>
      </w:r>
      <w:r>
        <w:rPr>
          <w:spacing w:val="9"/>
          <w:lang w:eastAsia="zh-CN"/>
        </w:rPr>
        <w:t>请</w:t>
      </w:r>
      <w:r>
        <w:rPr>
          <w:spacing w:val="4"/>
          <w:lang w:eastAsia="zh-CN"/>
        </w:rPr>
        <w:t>各</w:t>
      </w:r>
      <w:r>
        <w:rPr>
          <w:spacing w:val="9"/>
          <w:lang w:eastAsia="zh-CN"/>
        </w:rPr>
        <w:t>单</w:t>
      </w:r>
      <w:r>
        <w:rPr>
          <w:spacing w:val="4"/>
          <w:lang w:eastAsia="zh-CN"/>
        </w:rPr>
        <w:t>位</w:t>
      </w:r>
      <w:r>
        <w:rPr>
          <w:spacing w:val="9"/>
          <w:lang w:eastAsia="zh-CN"/>
        </w:rPr>
        <w:t>做</w:t>
      </w:r>
      <w:r>
        <w:rPr>
          <w:spacing w:val="4"/>
          <w:lang w:eastAsia="zh-CN"/>
        </w:rPr>
        <w:t>好</w:t>
      </w:r>
      <w:r>
        <w:rPr>
          <w:spacing w:val="9"/>
          <w:lang w:eastAsia="zh-CN"/>
        </w:rPr>
        <w:t>项</w:t>
      </w:r>
      <w:r>
        <w:rPr>
          <w:spacing w:val="4"/>
          <w:lang w:eastAsia="zh-CN"/>
        </w:rPr>
        <w:t>目</w:t>
      </w:r>
      <w:r>
        <w:rPr>
          <w:spacing w:val="9"/>
          <w:lang w:eastAsia="zh-CN"/>
        </w:rPr>
        <w:t>宣</w:t>
      </w:r>
      <w:r>
        <w:rPr>
          <w:spacing w:val="4"/>
          <w:lang w:eastAsia="zh-CN"/>
        </w:rPr>
        <w:t>传</w:t>
      </w:r>
      <w:r>
        <w:rPr>
          <w:spacing w:val="9"/>
          <w:lang w:eastAsia="zh-CN"/>
        </w:rPr>
        <w:t>和</w:t>
      </w:r>
      <w:r>
        <w:rPr>
          <w:spacing w:val="4"/>
          <w:lang w:eastAsia="zh-CN"/>
        </w:rPr>
        <w:t>咨</w:t>
      </w:r>
      <w:r>
        <w:rPr>
          <w:spacing w:val="9"/>
          <w:lang w:eastAsia="zh-CN"/>
        </w:rPr>
        <w:t>询</w:t>
      </w:r>
      <w:r>
        <w:rPr>
          <w:spacing w:val="4"/>
          <w:lang w:eastAsia="zh-CN"/>
        </w:rPr>
        <w:t>工</w:t>
      </w:r>
      <w:r>
        <w:rPr>
          <w:spacing w:val="14"/>
          <w:lang w:eastAsia="zh-CN"/>
        </w:rPr>
        <w:t>作</w:t>
      </w:r>
      <w:r>
        <w:rPr>
          <w:rFonts w:cs="仿宋_GB2312"/>
          <w:spacing w:val="2"/>
          <w:lang w:eastAsia="zh-CN"/>
        </w:rPr>
        <w:t>,</w:t>
      </w:r>
      <w:r>
        <w:rPr>
          <w:spacing w:val="9"/>
          <w:lang w:eastAsia="zh-CN"/>
        </w:rPr>
        <w:t>积</w:t>
      </w:r>
      <w:r>
        <w:rPr>
          <w:spacing w:val="4"/>
          <w:lang w:eastAsia="zh-CN"/>
        </w:rPr>
        <w:t>极</w:t>
      </w:r>
      <w:r>
        <w:rPr>
          <w:spacing w:val="9"/>
          <w:lang w:eastAsia="zh-CN"/>
        </w:rPr>
        <w:t>鼓励</w:t>
      </w:r>
      <w:r>
        <w:rPr>
          <w:spacing w:val="-96"/>
          <w:lang w:eastAsia="zh-CN"/>
        </w:rPr>
        <w:t>、</w:t>
      </w:r>
      <w:r>
        <w:rPr>
          <w:spacing w:val="9"/>
          <w:lang w:eastAsia="zh-CN"/>
        </w:rPr>
        <w:t>指</w:t>
      </w:r>
      <w:r>
        <w:rPr>
          <w:spacing w:val="4"/>
          <w:lang w:eastAsia="zh-CN"/>
        </w:rPr>
        <w:t>导</w:t>
      </w:r>
      <w:r>
        <w:rPr>
          <w:spacing w:val="9"/>
          <w:lang w:eastAsia="zh-CN"/>
        </w:rPr>
        <w:t>申</w:t>
      </w:r>
      <w:r>
        <w:rPr>
          <w:spacing w:val="4"/>
          <w:lang w:eastAsia="zh-CN"/>
        </w:rPr>
        <w:t>报</w:t>
      </w:r>
      <w:r>
        <w:rPr>
          <w:lang w:eastAsia="zh-CN"/>
        </w:rPr>
        <w:t>人</w:t>
      </w:r>
      <w:r>
        <w:rPr>
          <w:spacing w:val="154"/>
          <w:lang w:eastAsia="zh-CN"/>
        </w:rPr>
        <w:t xml:space="preserve"> </w:t>
      </w:r>
      <w:r>
        <w:rPr>
          <w:spacing w:val="6"/>
          <w:lang w:eastAsia="zh-CN"/>
        </w:rPr>
        <w:t>员进行网上报名、提交申报材料工作。</w:t>
      </w:r>
    </w:p>
    <w:p w:rsidR="00745FB9" w:rsidRDefault="004F1CED">
      <w:pPr>
        <w:pStyle w:val="a3"/>
        <w:spacing w:before="46" w:line="359" w:lineRule="auto"/>
        <w:ind w:right="245" w:firstLine="562"/>
        <w:jc w:val="both"/>
        <w:rPr>
          <w:lang w:eastAsia="zh-CN"/>
        </w:rPr>
      </w:pPr>
      <w:r>
        <w:rPr>
          <w:rFonts w:cs="仿宋_GB2312"/>
          <w:spacing w:val="8"/>
          <w:lang w:eastAsia="zh-CN"/>
        </w:rPr>
        <w:t>2.</w:t>
      </w:r>
      <w:r>
        <w:rPr>
          <w:spacing w:val="8"/>
          <w:lang w:eastAsia="zh-CN"/>
        </w:rPr>
        <w:t>因申报项目多，请各申报人员及各单位有关部门务必认真</w:t>
      </w:r>
      <w:r>
        <w:rPr>
          <w:spacing w:val="45"/>
          <w:lang w:eastAsia="zh-CN"/>
        </w:rPr>
        <w:t xml:space="preserve"> </w:t>
      </w:r>
      <w:r>
        <w:rPr>
          <w:spacing w:val="6"/>
          <w:lang w:eastAsia="zh-CN"/>
        </w:rPr>
        <w:t>审核申报材料。如存在不符合国家留学基金委申报条件、申报材</w:t>
      </w:r>
      <w:r>
        <w:rPr>
          <w:spacing w:val="30"/>
          <w:lang w:eastAsia="zh-CN"/>
        </w:rPr>
        <w:t xml:space="preserve"> </w:t>
      </w:r>
      <w:r>
        <w:rPr>
          <w:spacing w:val="6"/>
          <w:lang w:eastAsia="zh-CN"/>
        </w:rPr>
        <w:t>料不齐全等情况，省教育厅将不再通知修改，按照国家留学基金</w:t>
      </w:r>
    </w:p>
    <w:p w:rsidR="00745FB9" w:rsidRDefault="00745FB9">
      <w:pPr>
        <w:spacing w:line="359" w:lineRule="auto"/>
        <w:jc w:val="both"/>
        <w:rPr>
          <w:lang w:eastAsia="zh-CN"/>
        </w:rPr>
        <w:sectPr w:rsidR="00745FB9">
          <w:pgSz w:w="11910" w:h="16840"/>
          <w:pgMar w:top="1580" w:right="1340" w:bottom="1740" w:left="1540" w:header="0" w:footer="1558" w:gutter="0"/>
          <w:cols w:space="720"/>
        </w:sectPr>
      </w:pPr>
    </w:p>
    <w:p w:rsidR="00745FB9" w:rsidRDefault="004F1CED">
      <w:pPr>
        <w:spacing w:before="9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eastAsiaTheme="minorHAnsi"/>
        </w:rPr>
        <w:lastRenderedPageBreak/>
        <w:pict>
          <v:group id="_x0000_s1029" style="position:absolute;margin-left:81.8pt;margin-top:741.7pt;width:434.75pt;height:40.25pt;z-index:1072;mso-position-horizontal-relative:page;mso-position-vertical-relative:page" coordorigin="1636,14834" coordsize="8695,805">
            <v:group id="_x0000_s1030" style="position:absolute;left:1644;top:14842;width:8680;height:2" coordorigin="1644,14842" coordsize="8680,2">
              <v:shape id="_x0000_s1032" style="position:absolute;left:1644;top:14842;width:8680;height:2" coordorigin="1644,14842" coordsize="8680,0" path="m1644,14842r8680,e" fill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1" type="#_x0000_t75" style="position:absolute;left:7129;top:14889;width:2820;height:750">
                <v:imagedata r:id="rId13" o:title=""/>
              </v:shape>
            </v:group>
            <w10:wrap anchorx="page" anchory="page"/>
          </v:group>
        </w:pict>
      </w:r>
    </w:p>
    <w:p w:rsidR="00745FB9" w:rsidRDefault="004F1CED">
      <w:pPr>
        <w:pStyle w:val="a3"/>
        <w:spacing w:before="9" w:line="358" w:lineRule="auto"/>
        <w:ind w:left="741" w:right="136" w:hanging="620"/>
        <w:rPr>
          <w:lang w:eastAsia="zh-CN"/>
        </w:rPr>
      </w:pPr>
      <w:r>
        <w:rPr>
          <w:spacing w:val="6"/>
          <w:lang w:eastAsia="zh-CN"/>
        </w:rPr>
        <w:t>委要求不予审核受理。</w:t>
      </w:r>
      <w:r>
        <w:rPr>
          <w:spacing w:val="21"/>
          <w:lang w:eastAsia="zh-CN"/>
        </w:rPr>
        <w:t xml:space="preserve"> </w:t>
      </w:r>
      <w:r>
        <w:rPr>
          <w:spacing w:val="6"/>
          <w:lang w:eastAsia="zh-CN"/>
        </w:rPr>
        <w:t>工作中有何疑问，请及时联系省教育厅对外合作与交流处。</w:t>
      </w:r>
      <w:r>
        <w:rPr>
          <w:spacing w:val="28"/>
          <w:lang w:eastAsia="zh-CN"/>
        </w:rPr>
        <w:t xml:space="preserve"> </w:t>
      </w:r>
      <w:r>
        <w:rPr>
          <w:spacing w:val="6"/>
          <w:lang w:eastAsia="zh-CN"/>
        </w:rPr>
        <w:t>联系人：关煜平、张笑</w:t>
      </w:r>
    </w:p>
    <w:p w:rsidR="00745FB9" w:rsidRDefault="004F1CED">
      <w:pPr>
        <w:pStyle w:val="a3"/>
        <w:tabs>
          <w:tab w:val="left" w:pos="1360"/>
        </w:tabs>
        <w:spacing w:before="50"/>
        <w:ind w:left="741"/>
        <w:rPr>
          <w:rFonts w:cs="仿宋_GB2312"/>
          <w:lang w:eastAsia="zh-CN"/>
        </w:rPr>
      </w:pPr>
      <w:r>
        <w:rPr>
          <w:lang w:eastAsia="zh-CN"/>
        </w:rPr>
        <w:t>电</w:t>
      </w:r>
      <w:r>
        <w:rPr>
          <w:lang w:eastAsia="zh-CN"/>
        </w:rPr>
        <w:tab/>
      </w:r>
      <w:r>
        <w:rPr>
          <w:spacing w:val="3"/>
          <w:lang w:eastAsia="zh-CN"/>
        </w:rPr>
        <w:t>话：</w:t>
      </w:r>
      <w:r>
        <w:rPr>
          <w:rFonts w:cs="仿宋_GB2312"/>
          <w:spacing w:val="3"/>
          <w:lang w:eastAsia="zh-CN"/>
        </w:rPr>
        <w:t>0371-69691013/69691081</w:t>
      </w:r>
    </w:p>
    <w:p w:rsidR="00745FB9" w:rsidRDefault="004F1CED">
      <w:pPr>
        <w:pStyle w:val="a3"/>
        <w:tabs>
          <w:tab w:val="left" w:pos="1360"/>
        </w:tabs>
        <w:ind w:left="741"/>
        <w:rPr>
          <w:rFonts w:cs="仿宋_GB2312"/>
          <w:lang w:eastAsia="zh-CN"/>
        </w:rPr>
      </w:pPr>
      <w:r>
        <w:rPr>
          <w:lang w:eastAsia="zh-CN"/>
        </w:rPr>
        <w:t>邮</w:t>
      </w:r>
      <w:r>
        <w:rPr>
          <w:lang w:eastAsia="zh-CN"/>
        </w:rPr>
        <w:tab/>
      </w:r>
      <w:r>
        <w:rPr>
          <w:spacing w:val="5"/>
          <w:lang w:eastAsia="zh-CN"/>
        </w:rPr>
        <w:t>箱</w:t>
      </w:r>
      <w:r>
        <w:rPr>
          <w:rFonts w:cs="仿宋_GB2312"/>
          <w:b/>
          <w:bCs/>
          <w:spacing w:val="5"/>
          <w:lang w:eastAsia="zh-CN"/>
        </w:rPr>
        <w:t>:</w:t>
      </w:r>
      <w:r>
        <w:rPr>
          <w:rFonts w:cs="仿宋_GB2312"/>
          <w:b/>
          <w:bCs/>
          <w:spacing w:val="14"/>
          <w:lang w:eastAsia="zh-CN"/>
        </w:rPr>
        <w:t xml:space="preserve"> </w:t>
      </w:r>
      <w:hyperlink r:id="rId14">
        <w:r>
          <w:rPr>
            <w:rFonts w:cs="仿宋_GB2312"/>
            <w:spacing w:val="2"/>
            <w:lang w:eastAsia="zh-CN"/>
          </w:rPr>
          <w:t>hngplx@126.com</w:t>
        </w:r>
      </w:hyperlink>
    </w:p>
    <w:p w:rsidR="00745FB9" w:rsidRDefault="004F1CED">
      <w:pPr>
        <w:pStyle w:val="a3"/>
        <w:tabs>
          <w:tab w:val="left" w:pos="1360"/>
        </w:tabs>
        <w:ind w:left="741"/>
        <w:rPr>
          <w:lang w:eastAsia="zh-CN"/>
        </w:rPr>
      </w:pPr>
      <w:r>
        <w:rPr>
          <w:lang w:eastAsia="zh-CN"/>
        </w:rPr>
        <w:t>地</w:t>
      </w:r>
      <w:r>
        <w:rPr>
          <w:lang w:eastAsia="zh-CN"/>
        </w:rPr>
        <w:tab/>
      </w:r>
      <w:r>
        <w:rPr>
          <w:spacing w:val="6"/>
          <w:lang w:eastAsia="zh-CN"/>
        </w:rPr>
        <w:t>址：郑州市正光路</w:t>
      </w:r>
      <w:r>
        <w:rPr>
          <w:spacing w:val="-61"/>
          <w:lang w:eastAsia="zh-CN"/>
        </w:rPr>
        <w:t xml:space="preserve"> </w:t>
      </w:r>
      <w:r>
        <w:rPr>
          <w:rFonts w:cs="仿宋_GB2312"/>
          <w:spacing w:val="1"/>
          <w:lang w:eastAsia="zh-CN"/>
        </w:rPr>
        <w:t>11</w:t>
      </w:r>
      <w:r>
        <w:rPr>
          <w:rFonts w:cs="仿宋_GB2312"/>
          <w:spacing w:val="-71"/>
          <w:lang w:eastAsia="zh-CN"/>
        </w:rPr>
        <w:t xml:space="preserve"> </w:t>
      </w:r>
      <w:r>
        <w:rPr>
          <w:lang w:eastAsia="zh-CN"/>
        </w:rPr>
        <w:t>号</w:t>
      </w:r>
      <w:r>
        <w:rPr>
          <w:spacing w:val="-64"/>
          <w:lang w:eastAsia="zh-CN"/>
        </w:rPr>
        <w:t xml:space="preserve"> </w:t>
      </w:r>
      <w:r>
        <w:rPr>
          <w:rFonts w:cs="仿宋_GB2312"/>
          <w:spacing w:val="2"/>
          <w:lang w:eastAsia="zh-CN"/>
        </w:rPr>
        <w:t>D809</w:t>
      </w:r>
      <w:r>
        <w:rPr>
          <w:rFonts w:cs="仿宋_GB2312"/>
          <w:spacing w:val="-70"/>
          <w:lang w:eastAsia="zh-CN"/>
        </w:rPr>
        <w:t xml:space="preserve"> </w:t>
      </w:r>
      <w:r>
        <w:rPr>
          <w:spacing w:val="4"/>
          <w:lang w:eastAsia="zh-CN"/>
        </w:rPr>
        <w:t>房间（</w:t>
      </w:r>
      <w:r>
        <w:rPr>
          <w:rFonts w:cs="仿宋_GB2312"/>
          <w:spacing w:val="4"/>
          <w:lang w:eastAsia="zh-CN"/>
        </w:rPr>
        <w:t>450018</w:t>
      </w:r>
      <w:r>
        <w:rPr>
          <w:spacing w:val="4"/>
          <w:lang w:eastAsia="zh-CN"/>
        </w:rPr>
        <w:t>）</w:t>
      </w:r>
    </w:p>
    <w:p w:rsidR="00745FB9" w:rsidRDefault="00745FB9">
      <w:pPr>
        <w:rPr>
          <w:rFonts w:ascii="仿宋_GB2312" w:eastAsia="仿宋_GB2312" w:hAnsi="仿宋_GB2312" w:cs="仿宋_GB2312"/>
          <w:sz w:val="30"/>
          <w:szCs w:val="30"/>
          <w:lang w:eastAsia="zh-CN"/>
        </w:rPr>
      </w:pPr>
    </w:p>
    <w:p w:rsidR="00745FB9" w:rsidRDefault="00745FB9">
      <w:pPr>
        <w:rPr>
          <w:rFonts w:ascii="仿宋_GB2312" w:eastAsia="仿宋_GB2312" w:hAnsi="仿宋_GB2312" w:cs="仿宋_GB2312"/>
          <w:sz w:val="30"/>
          <w:szCs w:val="30"/>
          <w:lang w:eastAsia="zh-CN"/>
        </w:rPr>
      </w:pPr>
    </w:p>
    <w:p w:rsidR="00745FB9" w:rsidRDefault="00745FB9">
      <w:pPr>
        <w:rPr>
          <w:rFonts w:ascii="仿宋_GB2312" w:eastAsia="仿宋_GB2312" w:hAnsi="仿宋_GB2312" w:cs="仿宋_GB2312"/>
          <w:sz w:val="30"/>
          <w:szCs w:val="30"/>
          <w:lang w:eastAsia="zh-CN"/>
        </w:rPr>
      </w:pPr>
    </w:p>
    <w:p w:rsidR="00745FB9" w:rsidRDefault="00745FB9">
      <w:pPr>
        <w:rPr>
          <w:rFonts w:ascii="仿宋_GB2312" w:eastAsia="仿宋_GB2312" w:hAnsi="仿宋_GB2312" w:cs="仿宋_GB2312"/>
          <w:sz w:val="30"/>
          <w:szCs w:val="30"/>
          <w:lang w:eastAsia="zh-CN"/>
        </w:rPr>
      </w:pPr>
    </w:p>
    <w:p w:rsidR="00745FB9" w:rsidRDefault="00745FB9">
      <w:pPr>
        <w:spacing w:before="5"/>
        <w:rPr>
          <w:rFonts w:ascii="仿宋_GB2312" w:eastAsia="仿宋_GB2312" w:hAnsi="仿宋_GB2312" w:cs="仿宋_GB2312"/>
          <w:sz w:val="29"/>
          <w:szCs w:val="29"/>
          <w:lang w:eastAsia="zh-CN"/>
        </w:rPr>
      </w:pPr>
    </w:p>
    <w:p w:rsidR="00745FB9" w:rsidRDefault="004F1CED">
      <w:pPr>
        <w:pStyle w:val="a3"/>
        <w:spacing w:before="0"/>
        <w:ind w:left="5428"/>
      </w:pPr>
      <w:r>
        <w:rPr>
          <w:rFonts w:cs="仿宋_GB2312"/>
          <w:spacing w:val="2"/>
        </w:rPr>
        <w:t>2020</w:t>
      </w:r>
      <w:r>
        <w:rPr>
          <w:rFonts w:cs="仿宋_GB2312"/>
          <w:spacing w:val="-70"/>
        </w:rPr>
        <w:t xml:space="preserve"> </w:t>
      </w:r>
      <w:r>
        <w:t>年</w:t>
      </w:r>
      <w:r>
        <w:rPr>
          <w:spacing w:val="-64"/>
        </w:rPr>
        <w:t xml:space="preserve"> </w:t>
      </w:r>
      <w:r>
        <w:rPr>
          <w:rFonts w:cs="仿宋_GB2312"/>
        </w:rPr>
        <w:t>1</w:t>
      </w:r>
      <w:r>
        <w:rPr>
          <w:rFonts w:cs="仿宋_GB2312"/>
          <w:spacing w:val="-71"/>
        </w:rPr>
        <w:t xml:space="preserve"> </w:t>
      </w:r>
      <w:r>
        <w:t>月</w:t>
      </w:r>
      <w:r>
        <w:rPr>
          <w:spacing w:val="-64"/>
        </w:rPr>
        <w:t xml:space="preserve"> </w:t>
      </w:r>
      <w:r>
        <w:rPr>
          <w:rFonts w:cs="仿宋_GB2312"/>
        </w:rPr>
        <w:t>8</w:t>
      </w:r>
      <w:r>
        <w:rPr>
          <w:rFonts w:cs="仿宋_GB2312"/>
          <w:spacing w:val="-71"/>
        </w:rPr>
        <w:t xml:space="preserve"> </w:t>
      </w:r>
      <w:r>
        <w:t>日</w:t>
      </w:r>
    </w:p>
    <w:p w:rsidR="00745FB9" w:rsidRDefault="00745FB9">
      <w:pPr>
        <w:rPr>
          <w:rFonts w:ascii="仿宋_GB2312" w:eastAsia="仿宋_GB2312" w:hAnsi="仿宋_GB2312" w:cs="仿宋_GB2312"/>
          <w:sz w:val="20"/>
          <w:szCs w:val="20"/>
        </w:rPr>
      </w:pPr>
    </w:p>
    <w:p w:rsidR="00745FB9" w:rsidRDefault="00745FB9">
      <w:pPr>
        <w:rPr>
          <w:rFonts w:ascii="仿宋_GB2312" w:eastAsia="仿宋_GB2312" w:hAnsi="仿宋_GB2312" w:cs="仿宋_GB2312"/>
          <w:sz w:val="20"/>
          <w:szCs w:val="20"/>
        </w:rPr>
      </w:pPr>
    </w:p>
    <w:p w:rsidR="00745FB9" w:rsidRDefault="00745FB9">
      <w:pPr>
        <w:rPr>
          <w:rFonts w:ascii="仿宋_GB2312" w:eastAsia="仿宋_GB2312" w:hAnsi="仿宋_GB2312" w:cs="仿宋_GB2312"/>
          <w:sz w:val="20"/>
          <w:szCs w:val="20"/>
        </w:rPr>
      </w:pPr>
    </w:p>
    <w:p w:rsidR="00745FB9" w:rsidRDefault="00745FB9">
      <w:pPr>
        <w:rPr>
          <w:rFonts w:ascii="仿宋_GB2312" w:eastAsia="仿宋_GB2312" w:hAnsi="仿宋_GB2312" w:cs="仿宋_GB2312"/>
          <w:sz w:val="20"/>
          <w:szCs w:val="20"/>
        </w:rPr>
      </w:pPr>
    </w:p>
    <w:p w:rsidR="00745FB9" w:rsidRDefault="00745FB9">
      <w:pPr>
        <w:rPr>
          <w:rFonts w:ascii="仿宋_GB2312" w:eastAsia="仿宋_GB2312" w:hAnsi="仿宋_GB2312" w:cs="仿宋_GB2312"/>
          <w:sz w:val="20"/>
          <w:szCs w:val="20"/>
        </w:rPr>
      </w:pPr>
    </w:p>
    <w:p w:rsidR="00745FB9" w:rsidRDefault="00745FB9">
      <w:pPr>
        <w:rPr>
          <w:rFonts w:ascii="仿宋_GB2312" w:eastAsia="仿宋_GB2312" w:hAnsi="仿宋_GB2312" w:cs="仿宋_GB2312"/>
          <w:sz w:val="20"/>
          <w:szCs w:val="20"/>
        </w:rPr>
      </w:pPr>
    </w:p>
    <w:p w:rsidR="00745FB9" w:rsidRDefault="00745FB9">
      <w:pPr>
        <w:rPr>
          <w:rFonts w:ascii="仿宋_GB2312" w:eastAsia="仿宋_GB2312" w:hAnsi="仿宋_GB2312" w:cs="仿宋_GB2312"/>
          <w:sz w:val="20"/>
          <w:szCs w:val="20"/>
        </w:rPr>
      </w:pPr>
    </w:p>
    <w:p w:rsidR="00745FB9" w:rsidRDefault="00745FB9">
      <w:pPr>
        <w:rPr>
          <w:rFonts w:ascii="仿宋_GB2312" w:eastAsia="仿宋_GB2312" w:hAnsi="仿宋_GB2312" w:cs="仿宋_GB2312"/>
          <w:sz w:val="20"/>
          <w:szCs w:val="20"/>
        </w:rPr>
      </w:pPr>
    </w:p>
    <w:p w:rsidR="00745FB9" w:rsidRDefault="00745FB9">
      <w:pPr>
        <w:rPr>
          <w:rFonts w:ascii="仿宋_GB2312" w:eastAsia="仿宋_GB2312" w:hAnsi="仿宋_GB2312" w:cs="仿宋_GB2312"/>
          <w:sz w:val="20"/>
          <w:szCs w:val="20"/>
        </w:rPr>
      </w:pPr>
    </w:p>
    <w:p w:rsidR="00745FB9" w:rsidRDefault="00745FB9">
      <w:pPr>
        <w:rPr>
          <w:rFonts w:ascii="仿宋_GB2312" w:eastAsia="仿宋_GB2312" w:hAnsi="仿宋_GB2312" w:cs="仿宋_GB2312"/>
          <w:sz w:val="20"/>
          <w:szCs w:val="20"/>
        </w:rPr>
      </w:pPr>
    </w:p>
    <w:p w:rsidR="00745FB9" w:rsidRDefault="00745FB9">
      <w:pPr>
        <w:rPr>
          <w:rFonts w:ascii="仿宋_GB2312" w:eastAsia="仿宋_GB2312" w:hAnsi="仿宋_GB2312" w:cs="仿宋_GB2312"/>
          <w:sz w:val="20"/>
          <w:szCs w:val="20"/>
        </w:rPr>
      </w:pPr>
    </w:p>
    <w:p w:rsidR="00745FB9" w:rsidRDefault="00745FB9">
      <w:pPr>
        <w:rPr>
          <w:rFonts w:ascii="仿宋_GB2312" w:eastAsia="仿宋_GB2312" w:hAnsi="仿宋_GB2312" w:cs="仿宋_GB2312"/>
          <w:sz w:val="20"/>
          <w:szCs w:val="20"/>
        </w:rPr>
      </w:pPr>
    </w:p>
    <w:p w:rsidR="00745FB9" w:rsidRDefault="00745FB9">
      <w:pPr>
        <w:rPr>
          <w:rFonts w:ascii="仿宋_GB2312" w:eastAsia="仿宋_GB2312" w:hAnsi="仿宋_GB2312" w:cs="仿宋_GB2312"/>
          <w:sz w:val="20"/>
          <w:szCs w:val="20"/>
        </w:rPr>
      </w:pPr>
    </w:p>
    <w:p w:rsidR="00745FB9" w:rsidRDefault="00745FB9">
      <w:pPr>
        <w:rPr>
          <w:rFonts w:ascii="仿宋_GB2312" w:eastAsia="仿宋_GB2312" w:hAnsi="仿宋_GB2312" w:cs="仿宋_GB2312"/>
          <w:sz w:val="20"/>
          <w:szCs w:val="20"/>
        </w:rPr>
      </w:pPr>
    </w:p>
    <w:p w:rsidR="00745FB9" w:rsidRDefault="00745FB9">
      <w:pPr>
        <w:rPr>
          <w:rFonts w:ascii="仿宋_GB2312" w:eastAsia="仿宋_GB2312" w:hAnsi="仿宋_GB2312" w:cs="仿宋_GB2312"/>
          <w:sz w:val="20"/>
          <w:szCs w:val="20"/>
        </w:rPr>
      </w:pPr>
    </w:p>
    <w:p w:rsidR="00745FB9" w:rsidRDefault="00745FB9">
      <w:pPr>
        <w:rPr>
          <w:rFonts w:ascii="仿宋_GB2312" w:eastAsia="仿宋_GB2312" w:hAnsi="仿宋_GB2312" w:cs="仿宋_GB2312"/>
          <w:sz w:val="20"/>
          <w:szCs w:val="20"/>
        </w:rPr>
      </w:pPr>
    </w:p>
    <w:p w:rsidR="00745FB9" w:rsidRDefault="00745FB9">
      <w:pPr>
        <w:rPr>
          <w:rFonts w:ascii="仿宋_GB2312" w:eastAsia="仿宋_GB2312" w:hAnsi="仿宋_GB2312" w:cs="仿宋_GB2312"/>
          <w:sz w:val="20"/>
          <w:szCs w:val="20"/>
        </w:rPr>
      </w:pPr>
    </w:p>
    <w:p w:rsidR="00745FB9" w:rsidRDefault="00745FB9">
      <w:pPr>
        <w:rPr>
          <w:rFonts w:ascii="仿宋_GB2312" w:eastAsia="仿宋_GB2312" w:hAnsi="仿宋_GB2312" w:cs="仿宋_GB2312"/>
          <w:sz w:val="20"/>
          <w:szCs w:val="20"/>
        </w:rPr>
      </w:pPr>
    </w:p>
    <w:p w:rsidR="00745FB9" w:rsidRDefault="00745FB9">
      <w:pPr>
        <w:rPr>
          <w:rFonts w:ascii="仿宋_GB2312" w:eastAsia="仿宋_GB2312" w:hAnsi="仿宋_GB2312" w:cs="仿宋_GB2312"/>
          <w:sz w:val="20"/>
          <w:szCs w:val="20"/>
        </w:rPr>
      </w:pPr>
    </w:p>
    <w:p w:rsidR="00745FB9" w:rsidRDefault="00745FB9">
      <w:pPr>
        <w:rPr>
          <w:rFonts w:ascii="仿宋_GB2312" w:eastAsia="仿宋_GB2312" w:hAnsi="仿宋_GB2312" w:cs="仿宋_GB2312"/>
          <w:sz w:val="20"/>
          <w:szCs w:val="20"/>
        </w:rPr>
      </w:pPr>
    </w:p>
    <w:p w:rsidR="00745FB9" w:rsidRDefault="00745FB9">
      <w:pPr>
        <w:rPr>
          <w:rFonts w:ascii="仿宋_GB2312" w:eastAsia="仿宋_GB2312" w:hAnsi="仿宋_GB2312" w:cs="仿宋_GB2312"/>
          <w:sz w:val="20"/>
          <w:szCs w:val="20"/>
        </w:rPr>
      </w:pPr>
    </w:p>
    <w:p w:rsidR="00745FB9" w:rsidRDefault="00745FB9">
      <w:pPr>
        <w:rPr>
          <w:rFonts w:ascii="仿宋_GB2312" w:eastAsia="仿宋_GB2312" w:hAnsi="仿宋_GB2312" w:cs="仿宋_GB2312"/>
          <w:sz w:val="20"/>
          <w:szCs w:val="20"/>
        </w:rPr>
      </w:pPr>
    </w:p>
    <w:p w:rsidR="00745FB9" w:rsidRDefault="00745FB9">
      <w:pPr>
        <w:rPr>
          <w:rFonts w:ascii="仿宋_GB2312" w:eastAsia="仿宋_GB2312" w:hAnsi="仿宋_GB2312" w:cs="仿宋_GB2312"/>
          <w:sz w:val="20"/>
          <w:szCs w:val="20"/>
        </w:rPr>
      </w:pPr>
    </w:p>
    <w:p w:rsidR="00745FB9" w:rsidRDefault="00745FB9">
      <w:pPr>
        <w:rPr>
          <w:rFonts w:ascii="仿宋_GB2312" w:eastAsia="仿宋_GB2312" w:hAnsi="仿宋_GB2312" w:cs="仿宋_GB2312"/>
          <w:sz w:val="20"/>
          <w:szCs w:val="20"/>
        </w:rPr>
      </w:pPr>
    </w:p>
    <w:p w:rsidR="00745FB9" w:rsidRDefault="00745FB9">
      <w:pPr>
        <w:spacing w:before="8"/>
        <w:rPr>
          <w:rFonts w:ascii="仿宋_GB2312" w:eastAsia="仿宋_GB2312" w:hAnsi="仿宋_GB2312" w:cs="仿宋_GB2312"/>
          <w:sz w:val="23"/>
          <w:szCs w:val="23"/>
        </w:rPr>
      </w:pPr>
    </w:p>
    <w:p w:rsidR="00745FB9" w:rsidRDefault="004F1CED">
      <w:pPr>
        <w:spacing w:line="20" w:lineRule="atLeast"/>
        <w:ind w:left="116"/>
        <w:rPr>
          <w:rFonts w:ascii="仿宋_GB2312" w:eastAsia="仿宋_GB2312" w:hAnsi="仿宋_GB2312" w:cs="仿宋_GB2312"/>
          <w:sz w:val="2"/>
          <w:szCs w:val="2"/>
        </w:rPr>
      </w:pPr>
      <w:r>
        <w:rPr>
          <w:rFonts w:ascii="仿宋_GB2312" w:eastAsia="仿宋_GB2312" w:hAnsi="仿宋_GB2312" w:cs="仿宋_GB2312"/>
          <w:sz w:val="2"/>
          <w:szCs w:val="2"/>
        </w:rPr>
      </w:r>
      <w:r>
        <w:rPr>
          <w:rFonts w:ascii="仿宋_GB2312" w:eastAsia="仿宋_GB2312" w:hAnsi="仿宋_GB2312" w:cs="仿宋_GB2312"/>
          <w:sz w:val="2"/>
          <w:szCs w:val="2"/>
        </w:rPr>
        <w:pict>
          <v:group id="_x0000_s1026" style="width:434.75pt;height:.75pt;mso-position-horizontal-relative:char;mso-position-vertical-relative:line" coordsize="8695,15">
            <v:group id="_x0000_s1027" style="position:absolute;left:8;top:8;width:8680;height:2" coordorigin="8,8" coordsize="8680,2">
              <v:shape id="_x0000_s1028" style="position:absolute;left:8;top:8;width:8680;height:2" coordorigin="8,8" coordsize="8680,0" path="m8,7r8680,e" filled="f">
                <v:path arrowok="t"/>
              </v:shape>
            </v:group>
            <w10:wrap type="none"/>
            <w10:anchorlock/>
          </v:group>
        </w:pict>
      </w:r>
    </w:p>
    <w:p w:rsidR="00745FB9" w:rsidRDefault="004F1CED">
      <w:pPr>
        <w:pStyle w:val="a3"/>
        <w:tabs>
          <w:tab w:val="left" w:pos="3839"/>
          <w:tab w:val="left" w:pos="5548"/>
        </w:tabs>
        <w:spacing w:before="33"/>
        <w:ind w:left="434"/>
        <w:rPr>
          <w:lang w:eastAsia="zh-CN"/>
        </w:rPr>
      </w:pPr>
      <w:r>
        <w:rPr>
          <w:spacing w:val="5"/>
          <w:lang w:eastAsia="zh-CN"/>
        </w:rPr>
        <w:t>河南省教育厅办公室</w:t>
      </w:r>
      <w:r>
        <w:rPr>
          <w:spacing w:val="5"/>
          <w:lang w:eastAsia="zh-CN"/>
        </w:rPr>
        <w:tab/>
      </w:r>
      <w:r>
        <w:rPr>
          <w:spacing w:val="5"/>
          <w:lang w:eastAsia="zh-CN"/>
        </w:rPr>
        <w:t>主动公开</w:t>
      </w:r>
      <w:r>
        <w:rPr>
          <w:spacing w:val="5"/>
          <w:lang w:eastAsia="zh-CN"/>
        </w:rPr>
        <w:tab/>
      </w:r>
      <w:r>
        <w:rPr>
          <w:rFonts w:cs="仿宋_GB2312"/>
          <w:spacing w:val="2"/>
          <w:lang w:eastAsia="zh-CN"/>
        </w:rPr>
        <w:t>2020</w:t>
      </w:r>
      <w:r>
        <w:rPr>
          <w:rFonts w:cs="仿宋_GB2312"/>
          <w:spacing w:val="-71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64"/>
          <w:lang w:eastAsia="zh-CN"/>
        </w:rPr>
        <w:t xml:space="preserve"> </w:t>
      </w:r>
      <w:r>
        <w:rPr>
          <w:rFonts w:cs="仿宋_GB2312"/>
          <w:lang w:eastAsia="zh-CN"/>
        </w:rPr>
        <w:t>1</w:t>
      </w:r>
      <w:r>
        <w:rPr>
          <w:rFonts w:cs="仿宋_GB2312"/>
          <w:spacing w:val="-71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64"/>
          <w:lang w:eastAsia="zh-CN"/>
        </w:rPr>
        <w:t xml:space="preserve"> </w:t>
      </w:r>
      <w:r>
        <w:rPr>
          <w:rFonts w:cs="仿宋_GB2312"/>
          <w:lang w:eastAsia="zh-CN"/>
        </w:rPr>
        <w:t>9</w:t>
      </w:r>
      <w:r>
        <w:rPr>
          <w:rFonts w:cs="仿宋_GB2312"/>
          <w:spacing w:val="-71"/>
          <w:lang w:eastAsia="zh-CN"/>
        </w:rPr>
        <w:t xml:space="preserve"> </w:t>
      </w:r>
      <w:r>
        <w:rPr>
          <w:spacing w:val="4"/>
          <w:lang w:eastAsia="zh-CN"/>
        </w:rPr>
        <w:t>日印发</w:t>
      </w:r>
    </w:p>
    <w:sectPr w:rsidR="00745FB9">
      <w:pgSz w:w="11910" w:h="16840"/>
      <w:pgMar w:top="1580" w:right="1460" w:bottom="1740" w:left="1520" w:header="0" w:footer="15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CED" w:rsidRDefault="004F1CED">
      <w:r>
        <w:separator/>
      </w:r>
    </w:p>
  </w:endnote>
  <w:endnote w:type="continuationSeparator" w:id="0">
    <w:p w:rsidR="004F1CED" w:rsidRDefault="004F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FB9" w:rsidRDefault="004F1CE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1.1pt;margin-top:753pt;width:54.6pt;height:17.15pt;z-index:-4552;mso-position-horizontal-relative:page;mso-position-vertical-relative:page" filled="f" stroked="f">
          <v:textbox inset="0,0,0,0">
            <w:txbxContent>
              <w:p w:rsidR="00745FB9" w:rsidRDefault="004F1CED">
                <w:pPr>
                  <w:pStyle w:val="a3"/>
                  <w:spacing w:before="0" w:line="322" w:lineRule="exact"/>
                  <w:ind w:left="20"/>
                </w:pPr>
                <w:r>
                  <w:t>—</w:t>
                </w:r>
                <w:r>
                  <w:rPr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cs="仿宋_GB2312"/>
                  </w:rPr>
                  <w:instrText xml:space="preserve"> PAGE </w:instrText>
                </w:r>
                <w:r>
                  <w:fldChar w:fldCharType="separate"/>
                </w:r>
                <w:r w:rsidR="008C47C9">
                  <w:rPr>
                    <w:rFonts w:cs="仿宋_GB2312"/>
                    <w:noProof/>
                  </w:rPr>
                  <w:t>4</w:t>
                </w:r>
                <w:r>
                  <w:fldChar w:fldCharType="end"/>
                </w:r>
                <w:r>
                  <w:rPr>
                    <w:rFonts w:cs="仿宋_GB2312"/>
                    <w:spacing w:val="-4"/>
                  </w:rPr>
                  <w:t xml:space="preserve"> </w:t>
                </w:r>
                <w: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FB9" w:rsidRDefault="004F1CE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2.65pt;margin-top:753pt;width:54.6pt;height:17.15pt;z-index:-4576;mso-position-horizontal-relative:page;mso-position-vertical-relative:page" filled="f" stroked="f">
          <v:textbox inset="0,0,0,0">
            <w:txbxContent>
              <w:p w:rsidR="00745FB9" w:rsidRDefault="004F1CED">
                <w:pPr>
                  <w:pStyle w:val="a3"/>
                  <w:spacing w:before="0" w:line="322" w:lineRule="exact"/>
                  <w:ind w:left="20"/>
                </w:pPr>
                <w:r>
                  <w:t>—</w:t>
                </w:r>
                <w:r>
                  <w:rPr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cs="仿宋_GB2312"/>
                  </w:rPr>
                  <w:instrText xml:space="preserve"> PAGE </w:instrText>
                </w:r>
                <w:r>
                  <w:fldChar w:fldCharType="separate"/>
                </w:r>
                <w:r w:rsidR="008C47C9">
                  <w:rPr>
                    <w:rFonts w:cs="仿宋_GB2312"/>
                    <w:noProof/>
                  </w:rPr>
                  <w:t>3</w:t>
                </w:r>
                <w:r>
                  <w:fldChar w:fldCharType="end"/>
                </w:r>
                <w:r>
                  <w:rPr>
                    <w:rFonts w:cs="仿宋_GB2312"/>
                    <w:spacing w:val="-3"/>
                  </w:rPr>
                  <w:t xml:space="preserve"> </w:t>
                </w:r>
                <w: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CED" w:rsidRDefault="004F1CED">
      <w:r>
        <w:separator/>
      </w:r>
    </w:p>
  </w:footnote>
  <w:footnote w:type="continuationSeparator" w:id="0">
    <w:p w:rsidR="004F1CED" w:rsidRDefault="004F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B4948"/>
    <w:multiLevelType w:val="hybridMultilevel"/>
    <w:tmpl w:val="ECE6D204"/>
    <w:lvl w:ilvl="0" w:tplc="42DAF3F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45FB9"/>
    <w:rsid w:val="004F1CED"/>
    <w:rsid w:val="00745FB9"/>
    <w:rsid w:val="008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20"/>
      <w:outlineLvl w:val="0"/>
    </w:pPr>
    <w:rPr>
      <w:rFonts w:ascii="方正小标宋简体" w:eastAsia="方正小标宋简体" w:hAnsi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3"/>
      <w:ind w:left="102"/>
    </w:pPr>
    <w:rPr>
      <w:rFonts w:ascii="仿宋_GB2312" w:eastAsia="仿宋_GB2312" w:hAnsi="仿宋_GB2312"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8C4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C47C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C47C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C47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hngplx@126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pply.csc.edu.c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sc.edu.cn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hngplx@12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283</Words>
  <Characters>1618</Characters>
  <Application>Microsoft Office Word</Application>
  <DocSecurity>0</DocSecurity>
  <Lines>13</Lines>
  <Paragraphs>3</Paragraphs>
  <ScaleCrop>false</ScaleCrop>
  <Company>微软中国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文印员</dc:creator>
  <cp:lastModifiedBy>微软用户</cp:lastModifiedBy>
  <cp:revision>2</cp:revision>
  <dcterms:created xsi:type="dcterms:W3CDTF">2020-01-13T17:35:00Z</dcterms:created>
  <dcterms:modified xsi:type="dcterms:W3CDTF">2020-01-13T09:44:00Z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LastSaved">
    <vt:filetime>2020-01-13T00:00:00Z</vt:filetime>
  </property>
</Properties>
</file>