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B0818"/>
    <w:p w14:paraId="31333F6C"/>
    <w:p w14:paraId="05A2FDCC">
      <w:pPr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工程地点：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平原校区图书馆三楼、四楼北空调支管 ；</w:t>
      </w:r>
    </w:p>
    <w:p w14:paraId="3E6CE648">
      <w:pPr>
        <w:ind w:firstLine="560" w:firstLineChars="200"/>
        <w:jc w:val="left"/>
        <w:rPr>
          <w:rFonts w:hint="default" w:ascii="宋体" w:hAnsi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技术要求：更换所有支路管道、管件、阀门、软连接，重新打吊架，不得损坏原有吊顶及馆内一切基础设施；</w:t>
      </w:r>
    </w:p>
    <w:p w14:paraId="40B1F939">
      <w:pPr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其他要求：拆掉管道经我方确认后，存放指定位置。</w:t>
      </w:r>
    </w:p>
    <w:p w14:paraId="447A8D8C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tbl>
      <w:tblPr>
        <w:tblStyle w:val="4"/>
        <w:tblW w:w="8028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1207"/>
        <w:gridCol w:w="1279"/>
        <w:gridCol w:w="2205"/>
      </w:tblGrid>
      <w:tr w14:paraId="41BC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工程内容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 w14:paraId="0E5A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更换镀锌钢管DN80管含保温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E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厚度3.75mm</w:t>
            </w:r>
          </w:p>
        </w:tc>
      </w:tr>
      <w:tr w14:paraId="6774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更换镀锌钢管DN65管含保温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8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厚度3.5mm</w:t>
            </w:r>
          </w:p>
        </w:tc>
      </w:tr>
      <w:tr w14:paraId="4969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更换镀锌钢管DN50管含保温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2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厚度3.25mm</w:t>
            </w:r>
          </w:p>
        </w:tc>
      </w:tr>
      <w:tr w14:paraId="41AC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更换镀锌钢管DN40管含保温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9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厚度3.25mm</w:t>
            </w:r>
          </w:p>
        </w:tc>
      </w:tr>
      <w:tr w14:paraId="11EB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更换镀锌钢管DN32管含保温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A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厚度3mm</w:t>
            </w:r>
          </w:p>
        </w:tc>
      </w:tr>
      <w:tr w14:paraId="04E5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更换镀锌钢管DN25管含保温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4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厚度3mm</w:t>
            </w:r>
          </w:p>
        </w:tc>
      </w:tr>
      <w:tr w14:paraId="014B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更换镀锌钢管DN20管含保温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E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厚度3mm</w:t>
            </w:r>
          </w:p>
        </w:tc>
      </w:tr>
      <w:tr w14:paraId="5A0B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更换冷凝水排水管含保温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7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174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PPR25</w:t>
            </w:r>
          </w:p>
        </w:tc>
      </w:tr>
      <w:tr w14:paraId="3150D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更换进水铜球阀门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E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7935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</w:tr>
      <w:tr w14:paraId="11FB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更换软连接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727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</w:tr>
      <w:tr w14:paraId="2A95A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更换过滤器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D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03E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</w:tr>
      <w:tr w14:paraId="31EE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安装及拆除原有镀锌钢管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4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54B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含垃圾清运、卫生打扫</w:t>
            </w:r>
          </w:p>
        </w:tc>
      </w:tr>
      <w:tr w14:paraId="155D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零散配件及其他辅材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9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A4E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4F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新增管道吊架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3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74C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44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8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A32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2CC0EAC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F82"/>
    <w:rsid w:val="0B0D1C96"/>
    <w:rsid w:val="0E990EFC"/>
    <w:rsid w:val="11BD2243"/>
    <w:rsid w:val="169E5370"/>
    <w:rsid w:val="18A1557C"/>
    <w:rsid w:val="262B47A8"/>
    <w:rsid w:val="36DE12F2"/>
    <w:rsid w:val="36FF0C99"/>
    <w:rsid w:val="3F742409"/>
    <w:rsid w:val="3F9146CC"/>
    <w:rsid w:val="5A884671"/>
    <w:rsid w:val="631F781E"/>
    <w:rsid w:val="63B64E2C"/>
    <w:rsid w:val="648F5856"/>
    <w:rsid w:val="64FB5848"/>
    <w:rsid w:val="6BB34BE0"/>
    <w:rsid w:val="6D46772B"/>
    <w:rsid w:val="70212898"/>
    <w:rsid w:val="73734595"/>
    <w:rsid w:val="75695D93"/>
    <w:rsid w:val="79815763"/>
    <w:rsid w:val="7AA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876</Characters>
  <Lines>0</Lines>
  <Paragraphs>0</Paragraphs>
  <TotalTime>11</TotalTime>
  <ScaleCrop>false</ScaleCrop>
  <LinksUpToDate>false</LinksUpToDate>
  <CharactersWithSpaces>910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2025-05-23T03:03:00Z</dcterms:created>
  <dc:creator>郑伟</dc:creator>
  <cp:lastModifiedBy>彭于晏</cp:lastModifiedBy>
  <dcterms:modified xsi:type="dcterms:W3CDTF">2025-07-08T08:55:50Z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eyJoZGlkIjoiNjk1ZmRjOGYxMzU5NjUwZWQyODY1OTI4Y2Q0MTAxYTYiLCJ1c2VySWQiOiIzOTg2Mjg1NDEifQ==</vt:lpwstr>
  </property>
  <property fmtid="{D5CDD505-2E9C-101B-9397-08002B2CF9AE}" pid="4" name="ICV">
    <vt:lpwstr>0F1D70AC291D40F5826D992BB7FB8A4E_12</vt:lpwstr>
  </property>
</Properties>
</file>